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39" w:rsidRDefault="004B6839" w:rsidP="004B6839">
      <w:pPr>
        <w:jc w:val="center"/>
        <w:rPr>
          <w:b/>
          <w:sz w:val="28"/>
          <w:szCs w:val="28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 filled="t">
            <v:fill color2="black"/>
            <v:imagedata r:id="rId8" o:title=""/>
          </v:shape>
          <o:OLEObject Type="Embed" ProgID="Microsoft" ShapeID="_x0000_i1025" DrawAspect="Content" ObjectID="_1677937634" r:id="rId9"/>
        </w:objec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НАЗИЕВСКОЕ ГОРОДСКОЕ ПОСЕЛЕНИЕ</w: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 МУНИЦИПАЛЬНОГО РАЙОНА</w:t>
      </w:r>
    </w:p>
    <w:p w:rsidR="004B6839" w:rsidRDefault="004B6839" w:rsidP="004B683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4B6839" w:rsidRDefault="00AF3B67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4B6839">
        <w:rPr>
          <w:b/>
          <w:sz w:val="28"/>
          <w:szCs w:val="28"/>
        </w:rPr>
        <w:t xml:space="preserve"> созыва</w:t>
      </w:r>
    </w:p>
    <w:p w:rsidR="004B6839" w:rsidRDefault="004B6839" w:rsidP="00B3163E">
      <w:pPr>
        <w:rPr>
          <w:sz w:val="28"/>
          <w:szCs w:val="28"/>
        </w:rPr>
      </w:pPr>
    </w:p>
    <w:p w:rsidR="00F23017" w:rsidRDefault="00F23017" w:rsidP="00B3163E">
      <w:pPr>
        <w:rPr>
          <w:sz w:val="28"/>
          <w:szCs w:val="28"/>
        </w:rPr>
      </w:pPr>
    </w:p>
    <w:p w:rsidR="004B6839" w:rsidRDefault="004B6839" w:rsidP="004B68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4B6839" w:rsidRDefault="004B6839" w:rsidP="004B6839">
      <w:pPr>
        <w:jc w:val="center"/>
        <w:rPr>
          <w:sz w:val="28"/>
          <w:szCs w:val="28"/>
        </w:rPr>
      </w:pPr>
    </w:p>
    <w:p w:rsidR="00F23017" w:rsidRDefault="00F23017" w:rsidP="004B6839">
      <w:pPr>
        <w:jc w:val="center"/>
        <w:rPr>
          <w:sz w:val="28"/>
          <w:szCs w:val="28"/>
        </w:rPr>
      </w:pPr>
    </w:p>
    <w:p w:rsidR="004B6839" w:rsidRDefault="004B6839" w:rsidP="004B68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4246F5">
        <w:rPr>
          <w:b/>
          <w:sz w:val="24"/>
          <w:szCs w:val="24"/>
        </w:rPr>
        <w:t xml:space="preserve">18 марта </w:t>
      </w:r>
      <w:r w:rsidR="00A405D4">
        <w:rPr>
          <w:b/>
          <w:sz w:val="24"/>
          <w:szCs w:val="24"/>
        </w:rPr>
        <w:t xml:space="preserve"> </w:t>
      </w:r>
      <w:r w:rsidR="004554BA">
        <w:rPr>
          <w:b/>
          <w:sz w:val="24"/>
          <w:szCs w:val="24"/>
        </w:rPr>
        <w:t>20</w:t>
      </w:r>
      <w:r w:rsidR="004D4C29">
        <w:rPr>
          <w:b/>
          <w:sz w:val="24"/>
          <w:szCs w:val="24"/>
        </w:rPr>
        <w:t>2</w:t>
      </w:r>
      <w:r w:rsidR="00396B9F">
        <w:rPr>
          <w:b/>
          <w:sz w:val="24"/>
          <w:szCs w:val="24"/>
        </w:rPr>
        <w:t>1</w:t>
      </w:r>
      <w:r w:rsidR="00334F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года  №</w:t>
      </w:r>
      <w:r w:rsidR="00D5525C">
        <w:rPr>
          <w:b/>
          <w:sz w:val="24"/>
          <w:szCs w:val="24"/>
        </w:rPr>
        <w:t xml:space="preserve"> </w:t>
      </w:r>
      <w:r w:rsidR="004246F5">
        <w:rPr>
          <w:b/>
          <w:sz w:val="24"/>
          <w:szCs w:val="24"/>
        </w:rPr>
        <w:t>07</w:t>
      </w:r>
    </w:p>
    <w:p w:rsidR="00F23017" w:rsidRDefault="00F23017" w:rsidP="00F23017">
      <w:pPr>
        <w:jc w:val="center"/>
        <w:rPr>
          <w:b/>
          <w:sz w:val="24"/>
          <w:szCs w:val="24"/>
        </w:rPr>
      </w:pPr>
    </w:p>
    <w:p w:rsidR="00D25653" w:rsidRDefault="007C513E" w:rsidP="00F230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71D2C" w:rsidRDefault="00971D2C" w:rsidP="00971D2C">
      <w:pPr>
        <w:jc w:val="center"/>
        <w:rPr>
          <w:b/>
        </w:rPr>
      </w:pPr>
      <w:r w:rsidRPr="00883CD6">
        <w:rPr>
          <w:b/>
          <w:sz w:val="24"/>
          <w:szCs w:val="24"/>
        </w:rPr>
        <w:t xml:space="preserve">О внесении изменений </w:t>
      </w:r>
      <w:r w:rsidR="00C270E6">
        <w:rPr>
          <w:b/>
          <w:sz w:val="24"/>
          <w:szCs w:val="24"/>
        </w:rPr>
        <w:t xml:space="preserve">и дополнений </w:t>
      </w:r>
      <w:r w:rsidRPr="00883CD6">
        <w:rPr>
          <w:b/>
          <w:sz w:val="24"/>
          <w:szCs w:val="24"/>
        </w:rPr>
        <w:t>в Правил</w:t>
      </w:r>
      <w:r w:rsidR="004D4C29">
        <w:rPr>
          <w:b/>
          <w:sz w:val="24"/>
          <w:szCs w:val="24"/>
        </w:rPr>
        <w:t>а</w:t>
      </w:r>
      <w:r w:rsidRPr="00883CD6">
        <w:rPr>
          <w:b/>
          <w:sz w:val="24"/>
          <w:szCs w:val="24"/>
        </w:rPr>
        <w:t xml:space="preserve"> </w:t>
      </w:r>
      <w:r w:rsidR="004554BA">
        <w:rPr>
          <w:b/>
          <w:sz w:val="24"/>
          <w:szCs w:val="24"/>
        </w:rPr>
        <w:t>б</w:t>
      </w:r>
      <w:r w:rsidRPr="00883CD6">
        <w:rPr>
          <w:b/>
          <w:sz w:val="24"/>
          <w:szCs w:val="24"/>
        </w:rPr>
        <w:t xml:space="preserve">лагоустройства территории муниципального образования </w:t>
      </w:r>
      <w:r w:rsidRPr="00883CD6">
        <w:rPr>
          <w:b/>
          <w:color w:val="FF0000"/>
          <w:sz w:val="24"/>
          <w:szCs w:val="24"/>
        </w:rPr>
        <w:t xml:space="preserve"> </w:t>
      </w:r>
      <w:r w:rsidRPr="00883CD6">
        <w:rPr>
          <w:b/>
          <w:sz w:val="24"/>
          <w:szCs w:val="24"/>
        </w:rPr>
        <w:t xml:space="preserve"> Назиевское  городское  поселение Кировского муниципального района Ленинградской области</w:t>
      </w:r>
      <w:r w:rsidRPr="0049499C">
        <w:rPr>
          <w:b/>
        </w:rPr>
        <w:t xml:space="preserve"> </w:t>
      </w:r>
    </w:p>
    <w:p w:rsidR="00DE2691" w:rsidRDefault="00DE2691" w:rsidP="00DE269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E2691" w:rsidRDefault="00DE2691" w:rsidP="00DE2691">
      <w:pPr>
        <w:rPr>
          <w:b/>
          <w:sz w:val="22"/>
          <w:szCs w:val="28"/>
        </w:rPr>
      </w:pPr>
    </w:p>
    <w:p w:rsidR="00883CD6" w:rsidRDefault="00883CD6" w:rsidP="00296E1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9499C">
        <w:rPr>
          <w:sz w:val="28"/>
          <w:szCs w:val="28"/>
        </w:rPr>
        <w:t>В целях</w:t>
      </w:r>
      <w:r w:rsidRPr="006F1B15">
        <w:rPr>
          <w:sz w:val="28"/>
          <w:szCs w:val="28"/>
        </w:rPr>
        <w:t xml:space="preserve"> приведения нормативного правового акта в соответствие с действующим законодательством</w:t>
      </w:r>
      <w:r>
        <w:rPr>
          <w:sz w:val="28"/>
          <w:szCs w:val="28"/>
        </w:rPr>
        <w:t>, в соответствии с областным законом «О регулировании отдельных вопросов правилами благоустройства территорий муниципальных образований Ленинградской области и  о внесении изменения в статью 4.10 областного закона «Об административных правонарушениях» от 25.12.2018 г. № 132-оз, с Методическими рекомендациями по разработке порядка и нормативов работ по уборке территорий населенных пунктов Ленинградской области от снега и наледи в зимний период, разработанными Комитетом государственного жилищного надзора и контроля Ленинградской области</w:t>
      </w:r>
      <w:r w:rsidR="000217B0">
        <w:rPr>
          <w:sz w:val="28"/>
          <w:szCs w:val="28"/>
        </w:rPr>
        <w:t>, областным законом «Об административных правонарушениях» от 02.07.2003 г. № 47-оз</w:t>
      </w:r>
      <w:r w:rsidR="00E32C86">
        <w:rPr>
          <w:sz w:val="28"/>
          <w:szCs w:val="28"/>
        </w:rPr>
        <w:t>, Постановлением Правительства РФ от 22.06.2019 г. № 795 «Об утверждении перечня животных, запрещенных к содержанию»</w:t>
      </w:r>
      <w:r>
        <w:rPr>
          <w:sz w:val="28"/>
          <w:szCs w:val="28"/>
        </w:rPr>
        <w:t xml:space="preserve"> </w:t>
      </w:r>
      <w:r w:rsidRPr="00365B58">
        <w:rPr>
          <w:b/>
          <w:sz w:val="28"/>
          <w:szCs w:val="28"/>
        </w:rPr>
        <w:t>решил</w:t>
      </w:r>
      <w:r w:rsidRPr="006F1B15">
        <w:rPr>
          <w:sz w:val="28"/>
          <w:szCs w:val="28"/>
        </w:rPr>
        <w:t>:</w:t>
      </w:r>
      <w:r w:rsidRPr="0049499C">
        <w:rPr>
          <w:sz w:val="28"/>
          <w:szCs w:val="28"/>
        </w:rPr>
        <w:t xml:space="preserve"> </w:t>
      </w:r>
    </w:p>
    <w:p w:rsidR="00883CD6" w:rsidRDefault="00883CD6" w:rsidP="00883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365B58">
        <w:rPr>
          <w:sz w:val="28"/>
          <w:szCs w:val="28"/>
        </w:rPr>
        <w:t xml:space="preserve">В </w:t>
      </w:r>
      <w:r w:rsidR="004D4C29" w:rsidRPr="00365B58">
        <w:rPr>
          <w:sz w:val="28"/>
          <w:szCs w:val="28"/>
        </w:rPr>
        <w:t>Правил</w:t>
      </w:r>
      <w:r w:rsidR="004D4C29">
        <w:rPr>
          <w:sz w:val="28"/>
          <w:szCs w:val="28"/>
        </w:rPr>
        <w:t xml:space="preserve">а </w:t>
      </w:r>
      <w:r w:rsidR="004D4C29" w:rsidRPr="00365B58">
        <w:rPr>
          <w:sz w:val="28"/>
          <w:szCs w:val="28"/>
        </w:rPr>
        <w:t xml:space="preserve"> благоустройства территории муниципального образования Назиевское городское поселение Кировского муниципального района Ленинградской области</w:t>
      </w:r>
      <w:r w:rsidR="004D4C29">
        <w:rPr>
          <w:sz w:val="28"/>
          <w:szCs w:val="28"/>
        </w:rPr>
        <w:t xml:space="preserve">, утвержденные </w:t>
      </w:r>
      <w:r w:rsidR="004D4C29" w:rsidRPr="00365B58">
        <w:rPr>
          <w:sz w:val="28"/>
          <w:szCs w:val="28"/>
        </w:rPr>
        <w:t xml:space="preserve"> </w:t>
      </w:r>
      <w:r w:rsidRPr="00365B58">
        <w:rPr>
          <w:sz w:val="28"/>
          <w:szCs w:val="28"/>
        </w:rPr>
        <w:t>решение</w:t>
      </w:r>
      <w:r w:rsidR="004D4C29">
        <w:rPr>
          <w:sz w:val="28"/>
          <w:szCs w:val="28"/>
        </w:rPr>
        <w:t>м</w:t>
      </w:r>
      <w:r w:rsidRPr="00365B58">
        <w:rPr>
          <w:sz w:val="28"/>
          <w:szCs w:val="28"/>
        </w:rPr>
        <w:t xml:space="preserve"> совета депутатов  муниципального  образования Назиевское</w:t>
      </w:r>
      <w:r>
        <w:rPr>
          <w:sz w:val="28"/>
          <w:szCs w:val="28"/>
        </w:rPr>
        <w:t xml:space="preserve"> городское поселение </w:t>
      </w:r>
      <w:r w:rsidRPr="00365B58">
        <w:rPr>
          <w:sz w:val="28"/>
          <w:szCs w:val="28"/>
        </w:rPr>
        <w:t xml:space="preserve">  Кировского  муниципального  района  Ленинградской области от 23 ноября 2017 года  № 30 «Об утверждении Правил благоустройства территории муниципального образования Назиевское городское поселение Кировского муниципального района Ленинградской области» </w:t>
      </w:r>
      <w:r w:rsidR="00B12A1B">
        <w:rPr>
          <w:sz w:val="28"/>
          <w:szCs w:val="28"/>
        </w:rPr>
        <w:t xml:space="preserve"> (далее - Правила),  </w:t>
      </w:r>
      <w:r w:rsidRPr="00365B58">
        <w:rPr>
          <w:sz w:val="28"/>
          <w:szCs w:val="28"/>
        </w:rPr>
        <w:t xml:space="preserve">внести </w:t>
      </w:r>
      <w:r w:rsidR="004D4C29">
        <w:rPr>
          <w:sz w:val="28"/>
          <w:szCs w:val="28"/>
        </w:rPr>
        <w:t xml:space="preserve"> следующие </w:t>
      </w:r>
      <w:r w:rsidRPr="00365B58">
        <w:rPr>
          <w:sz w:val="28"/>
          <w:szCs w:val="28"/>
        </w:rPr>
        <w:t>изменения</w:t>
      </w:r>
      <w:r w:rsidR="00C270E6">
        <w:rPr>
          <w:sz w:val="28"/>
          <w:szCs w:val="28"/>
        </w:rPr>
        <w:t xml:space="preserve"> и дополнения </w:t>
      </w:r>
      <w:r w:rsidRPr="00365B58">
        <w:rPr>
          <w:sz w:val="28"/>
          <w:szCs w:val="28"/>
        </w:rPr>
        <w:t>:</w:t>
      </w:r>
    </w:p>
    <w:p w:rsidR="00B12A1B" w:rsidRPr="00C270E6" w:rsidRDefault="00C30E1D" w:rsidP="00B12A1B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270E6">
        <w:rPr>
          <w:sz w:val="28"/>
          <w:szCs w:val="28"/>
        </w:rPr>
        <w:t xml:space="preserve">Абзацы </w:t>
      </w:r>
      <w:r w:rsidR="00C270E6">
        <w:rPr>
          <w:sz w:val="28"/>
          <w:szCs w:val="28"/>
        </w:rPr>
        <w:t xml:space="preserve">второй, третий </w:t>
      </w:r>
      <w:r w:rsidRPr="00C270E6">
        <w:rPr>
          <w:sz w:val="28"/>
          <w:szCs w:val="28"/>
        </w:rPr>
        <w:t xml:space="preserve">пункта 8.4 статьи  8 раздела 4  </w:t>
      </w:r>
      <w:r w:rsidR="00B12A1B" w:rsidRPr="00C270E6">
        <w:rPr>
          <w:sz w:val="28"/>
          <w:szCs w:val="28"/>
        </w:rPr>
        <w:t xml:space="preserve">Правил изложить в следующей редакции : « - размещать, хранить материалы (в том числе строительные), сырье, продукцию, товары, тару, механизмы, </w:t>
      </w:r>
      <w:r w:rsidR="00B12A1B" w:rsidRPr="00C270E6">
        <w:rPr>
          <w:sz w:val="28"/>
          <w:szCs w:val="28"/>
        </w:rPr>
        <w:lastRenderedPageBreak/>
        <w:t xml:space="preserve">оборудование вне специально отведенных мест (за исключением временного, на срок не более 14 календарных дней  складирования и хранения дров, угля, сена и иного имущества собственниками (иными пользователями) домовладений, на территории непосредственно прилегающей к домовладению) ; </w:t>
      </w:r>
    </w:p>
    <w:p w:rsidR="00B12A1B" w:rsidRPr="00C270E6" w:rsidRDefault="00B12A1B" w:rsidP="00B12A1B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270E6">
        <w:rPr>
          <w:sz w:val="28"/>
          <w:szCs w:val="28"/>
        </w:rPr>
        <w:t xml:space="preserve">- накапливать и  размещать отходы производства и потребления, за исключением специально отведенных мест и контейнеров для сбора отходов; складировать крупногабаритные отходы  вне специальных площадок;  </w:t>
      </w:r>
      <w:r w:rsidRPr="00C270E6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C270E6">
        <w:rPr>
          <w:sz w:val="28"/>
          <w:szCs w:val="28"/>
        </w:rPr>
        <w:t>складировать строительный мусор, отходы садоводства и огородничества на контейнерных площадках;  устраивать свалки отходов;  осуществлять сброс бытовых сточных вод в водоотводящие канавы, кюветы, на рельеф, в водоприемные колодцы ливневой канализации</w:t>
      </w:r>
      <w:r w:rsidR="004405D3">
        <w:rPr>
          <w:sz w:val="28"/>
          <w:szCs w:val="28"/>
        </w:rPr>
        <w:t>;</w:t>
      </w:r>
      <w:r w:rsidRPr="00C270E6">
        <w:rPr>
          <w:sz w:val="28"/>
          <w:szCs w:val="28"/>
        </w:rPr>
        <w:t>».</w:t>
      </w:r>
    </w:p>
    <w:p w:rsidR="00952CF2" w:rsidRPr="00C270E6" w:rsidRDefault="00952CF2" w:rsidP="00952CF2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270E6">
        <w:rPr>
          <w:sz w:val="28"/>
          <w:szCs w:val="28"/>
        </w:rPr>
        <w:t xml:space="preserve">1.2. Абзац </w:t>
      </w:r>
      <w:r w:rsidR="00C270E6">
        <w:rPr>
          <w:sz w:val="28"/>
          <w:szCs w:val="28"/>
        </w:rPr>
        <w:t xml:space="preserve">одиннадцатый </w:t>
      </w:r>
      <w:r w:rsidRPr="00C270E6">
        <w:rPr>
          <w:sz w:val="28"/>
          <w:szCs w:val="28"/>
        </w:rPr>
        <w:t xml:space="preserve"> пункта 8.4 статьи  8 раздела 4  Правил изложить в следующей редакции : «- </w:t>
      </w:r>
      <w:r w:rsidRPr="00C270E6">
        <w:rPr>
          <w:spacing w:val="2"/>
          <w:sz w:val="28"/>
          <w:szCs w:val="28"/>
          <w:shd w:val="clear" w:color="auto" w:fill="FFFFFF"/>
        </w:rPr>
        <w:t>перекрывать проезды и подъезды к домам, устанавливать заборы, шлагбаумы, заграждения и другие элементы, ограждающие территории, в том числе предназначенные для организации парковки автотранспортных средств, на  территориях общего пользования</w:t>
      </w:r>
      <w:r w:rsidRPr="00C270E6">
        <w:rPr>
          <w:sz w:val="28"/>
          <w:szCs w:val="28"/>
        </w:rPr>
        <w:t>».</w:t>
      </w:r>
    </w:p>
    <w:p w:rsidR="00952CF2" w:rsidRPr="00C270E6" w:rsidRDefault="00952CF2" w:rsidP="00DC09A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0E6">
        <w:rPr>
          <w:sz w:val="28"/>
          <w:szCs w:val="28"/>
        </w:rPr>
        <w:t xml:space="preserve">1.3. Абзац </w:t>
      </w:r>
      <w:r w:rsidR="00C270E6">
        <w:rPr>
          <w:sz w:val="28"/>
          <w:szCs w:val="28"/>
        </w:rPr>
        <w:t>девятнадцатый</w:t>
      </w:r>
      <w:r w:rsidRPr="00C270E6">
        <w:rPr>
          <w:sz w:val="28"/>
          <w:szCs w:val="28"/>
        </w:rPr>
        <w:t xml:space="preserve"> пункта 8.4 статьи  8 раздела 4  Правил изложить в следующей редакции :  «- размещать транспортные  средства и иные механизмы, кроме спецтехники, осуществляющей обслуживание территорий, на участках, предназначенных для озеленения придомовых территорий многоквартирных домов или административных зданий, на участках с зелеными насаждениями, в том числе на газонах, цветниках, озелененных площадках придомовых территорий многоквартирных домов или административных зданий, а также на тротуарах, пешеходных дорожках, детских, спортивных площадках, площадках для отдыха, хозяйственных площадках,  контейнерных площадках, в местах, препятствующих проезду автомобилей, проходу пешеходов, ручной или механизированной уборке территории, проезду спецтранспорта, а так же  в  других</w:t>
      </w:r>
      <w:r w:rsidR="004246F5">
        <w:rPr>
          <w:sz w:val="28"/>
          <w:szCs w:val="28"/>
        </w:rPr>
        <w:t>,</w:t>
      </w:r>
      <w:r w:rsidRPr="00C270E6">
        <w:rPr>
          <w:sz w:val="28"/>
          <w:szCs w:val="28"/>
        </w:rPr>
        <w:t xml:space="preserve"> не предназначенных для этих целей местах</w:t>
      </w:r>
      <w:r w:rsidR="00DD1083" w:rsidRPr="00C270E6">
        <w:rPr>
          <w:sz w:val="28"/>
          <w:szCs w:val="28"/>
        </w:rPr>
        <w:t>;</w:t>
      </w:r>
      <w:r w:rsidRPr="00C270E6">
        <w:rPr>
          <w:sz w:val="28"/>
          <w:szCs w:val="28"/>
        </w:rPr>
        <w:t>».</w:t>
      </w:r>
    </w:p>
    <w:p w:rsidR="00952CF2" w:rsidRPr="00C270E6" w:rsidRDefault="00952CF2" w:rsidP="00DC09AC">
      <w:pPr>
        <w:pStyle w:val="a9"/>
        <w:spacing w:before="0" w:beforeAutospacing="0" w:after="0" w:afterAutospacing="0"/>
        <w:ind w:firstLine="709"/>
        <w:jc w:val="both"/>
        <w:rPr>
          <w:rFonts w:ascii="Bell MT" w:hAnsi="Bell MT"/>
          <w:sz w:val="28"/>
          <w:szCs w:val="28"/>
        </w:rPr>
      </w:pPr>
      <w:r w:rsidRPr="00C270E6">
        <w:rPr>
          <w:sz w:val="28"/>
          <w:szCs w:val="28"/>
        </w:rPr>
        <w:t>1.4. Пункт</w:t>
      </w:r>
      <w:r w:rsidR="00B064C8" w:rsidRPr="00C270E6">
        <w:rPr>
          <w:sz w:val="28"/>
          <w:szCs w:val="28"/>
        </w:rPr>
        <w:t xml:space="preserve"> </w:t>
      </w:r>
      <w:r w:rsidRPr="00C270E6">
        <w:rPr>
          <w:sz w:val="28"/>
          <w:szCs w:val="28"/>
        </w:rPr>
        <w:t xml:space="preserve"> 8.4 статьи  8 раздела 4  Правил  дополнить абзацами</w:t>
      </w:r>
      <w:r w:rsidR="008E4603" w:rsidRPr="00C270E6">
        <w:rPr>
          <w:sz w:val="28"/>
          <w:szCs w:val="28"/>
        </w:rPr>
        <w:t xml:space="preserve"> </w:t>
      </w:r>
      <w:r w:rsidR="00C270E6">
        <w:rPr>
          <w:sz w:val="28"/>
          <w:szCs w:val="28"/>
        </w:rPr>
        <w:t xml:space="preserve">двадцать пять, двадцать шесть и двадцать семь  </w:t>
      </w:r>
      <w:r w:rsidR="008E4603" w:rsidRPr="00C270E6">
        <w:rPr>
          <w:sz w:val="28"/>
          <w:szCs w:val="28"/>
        </w:rPr>
        <w:t xml:space="preserve"> </w:t>
      </w:r>
      <w:r w:rsidRPr="00C270E6">
        <w:rPr>
          <w:sz w:val="28"/>
          <w:szCs w:val="28"/>
        </w:rPr>
        <w:t>следующего содержания</w:t>
      </w:r>
      <w:r w:rsidR="00200213" w:rsidRPr="00C270E6">
        <w:rPr>
          <w:sz w:val="28"/>
          <w:szCs w:val="28"/>
        </w:rPr>
        <w:t xml:space="preserve"> </w:t>
      </w:r>
      <w:r w:rsidRPr="00C270E6">
        <w:rPr>
          <w:sz w:val="28"/>
          <w:szCs w:val="28"/>
        </w:rPr>
        <w:t xml:space="preserve"> «</w:t>
      </w:r>
      <w:r w:rsidRPr="00C270E6">
        <w:rPr>
          <w:rFonts w:asciiTheme="minorHAnsi" w:hAnsiTheme="minorHAnsi"/>
          <w:sz w:val="28"/>
          <w:szCs w:val="28"/>
        </w:rPr>
        <w:t>-</w:t>
      </w:r>
      <w:r w:rsidRPr="00C270E6">
        <w:rPr>
          <w:rFonts w:ascii="Bell MT" w:hAnsi="Bell MT" w:cs="Arial"/>
          <w:spacing w:val="3"/>
          <w:sz w:val="28"/>
          <w:szCs w:val="28"/>
          <w:shd w:val="clear" w:color="auto" w:fill="FFFFFF"/>
        </w:rPr>
        <w:t xml:space="preserve"> </w:t>
      </w:r>
      <w:r w:rsidRPr="00C270E6">
        <w:rPr>
          <w:spacing w:val="3"/>
          <w:sz w:val="28"/>
          <w:szCs w:val="28"/>
          <w:shd w:val="clear" w:color="auto" w:fill="FFFFFF"/>
        </w:rPr>
        <w:t xml:space="preserve">размещать неисправные,  разукомплектованные и (или)   брошенные транспортные средства на территориях общего пользования; </w:t>
      </w:r>
    </w:p>
    <w:p w:rsidR="00952CF2" w:rsidRPr="00C270E6" w:rsidRDefault="00952CF2" w:rsidP="00DC09AC">
      <w:pPr>
        <w:pStyle w:val="a9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C270E6">
        <w:rPr>
          <w:b/>
          <w:sz w:val="28"/>
          <w:szCs w:val="28"/>
        </w:rPr>
        <w:t>-</w:t>
      </w:r>
      <w:r w:rsidRPr="00C270E6">
        <w:rPr>
          <w:spacing w:val="2"/>
          <w:sz w:val="28"/>
          <w:szCs w:val="28"/>
          <w:shd w:val="clear" w:color="auto" w:fill="FFFFFF"/>
        </w:rPr>
        <w:t xml:space="preserve"> препятствовать в доступе  к детским и спортивным площадкам общего пользования;</w:t>
      </w:r>
    </w:p>
    <w:p w:rsidR="00952CF2" w:rsidRPr="00C270E6" w:rsidRDefault="00952CF2" w:rsidP="00DC09AC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70E6">
        <w:rPr>
          <w:spacing w:val="2"/>
          <w:sz w:val="28"/>
          <w:szCs w:val="28"/>
          <w:shd w:val="clear" w:color="auto" w:fill="FFFFFF"/>
        </w:rPr>
        <w:t xml:space="preserve">-  размещать на придомовых территориях многоквартирных домов объекты, не предназначенные для обслуживания, эксплуатации и благоустройства данного дома.». </w:t>
      </w:r>
    </w:p>
    <w:p w:rsidR="00200213" w:rsidRPr="00C270E6" w:rsidRDefault="00200213" w:rsidP="00DC09AC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70E6">
        <w:rPr>
          <w:sz w:val="28"/>
          <w:szCs w:val="28"/>
        </w:rPr>
        <w:t>1.5. Статью 17</w:t>
      </w:r>
      <w:r w:rsidR="00DC09AC" w:rsidRPr="00C270E6">
        <w:rPr>
          <w:sz w:val="28"/>
          <w:szCs w:val="28"/>
        </w:rPr>
        <w:t xml:space="preserve"> «Контейнерные площадки» </w:t>
      </w:r>
      <w:r w:rsidRPr="00C270E6">
        <w:rPr>
          <w:sz w:val="28"/>
          <w:szCs w:val="28"/>
        </w:rPr>
        <w:t xml:space="preserve"> раздела 4 Правил изложить в следующей редакции: </w:t>
      </w:r>
    </w:p>
    <w:p w:rsidR="00200213" w:rsidRPr="00C270E6" w:rsidRDefault="00DC09AC" w:rsidP="00DC09AC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70E6">
        <w:rPr>
          <w:spacing w:val="2"/>
          <w:sz w:val="28"/>
          <w:szCs w:val="28"/>
          <w:shd w:val="clear" w:color="auto" w:fill="FFFFFF"/>
        </w:rPr>
        <w:t>«</w:t>
      </w:r>
      <w:r w:rsidR="00200213" w:rsidRPr="00C270E6">
        <w:rPr>
          <w:spacing w:val="2"/>
          <w:sz w:val="28"/>
          <w:szCs w:val="28"/>
          <w:shd w:val="clear" w:color="auto" w:fill="FFFFFF"/>
        </w:rPr>
        <w:t>17.1. Места (площадки) накопления твердых коммунальных отходов создаются органами местного самоуправления,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200213" w:rsidRPr="00C270E6" w:rsidRDefault="00200213" w:rsidP="00200213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70E6">
        <w:rPr>
          <w:sz w:val="28"/>
          <w:szCs w:val="28"/>
        </w:rPr>
        <w:lastRenderedPageBreak/>
        <w:t>17.2.</w:t>
      </w:r>
      <w:r w:rsidRPr="00C270E6">
        <w:rPr>
          <w:spacing w:val="2"/>
          <w:sz w:val="28"/>
          <w:szCs w:val="28"/>
          <w:shd w:val="clear" w:color="auto" w:fill="FFFFFF"/>
        </w:rPr>
        <w:t xml:space="preserve"> Расстояние от контейнерных площадок до жилых зданий, границы индивидуальных земельных участков под индивидуальную жилую застройку, территорий детских и спортивных площадок, дошкольных образовательных организаций, общеобразовательных организаций и мест массового отдыха населения должно быть не менее 20 м, но не более 100 м; до территорий медицинских организаций - не менее 25 м.</w:t>
      </w:r>
    </w:p>
    <w:p w:rsidR="00200213" w:rsidRPr="00C270E6" w:rsidRDefault="00200213" w:rsidP="00200213">
      <w:pPr>
        <w:pStyle w:val="a9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C270E6">
        <w:rPr>
          <w:sz w:val="28"/>
          <w:szCs w:val="28"/>
        </w:rPr>
        <w:t xml:space="preserve">17.3. Контейнерные площадки </w:t>
      </w:r>
      <w:r w:rsidRPr="00C270E6">
        <w:rPr>
          <w:spacing w:val="2"/>
          <w:sz w:val="28"/>
          <w:szCs w:val="28"/>
          <w:shd w:val="clear" w:color="auto" w:fill="FFFFFF"/>
        </w:rPr>
        <w:t>независимо от видов мусоросборников должны иметь подъездной путь, водонепроницаемое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200213" w:rsidRPr="00C270E6" w:rsidRDefault="00200213" w:rsidP="00200213">
      <w:pPr>
        <w:pStyle w:val="a9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C270E6">
        <w:rPr>
          <w:spacing w:val="2"/>
          <w:sz w:val="28"/>
          <w:szCs w:val="28"/>
          <w:shd w:val="clear" w:color="auto" w:fill="FFFFFF"/>
        </w:rPr>
        <w:t>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200213" w:rsidRPr="00C270E6" w:rsidRDefault="00200213" w:rsidP="00200213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70E6">
        <w:rPr>
          <w:spacing w:val="2"/>
          <w:sz w:val="28"/>
          <w:szCs w:val="28"/>
          <w:shd w:val="clear" w:color="auto" w:fill="FFFFFF"/>
        </w:rPr>
        <w:t>Контейнерные площадки можно совмещать с площадками для складирования крупногабаритных отходов.</w:t>
      </w:r>
    </w:p>
    <w:p w:rsidR="00200213" w:rsidRPr="00C270E6" w:rsidRDefault="00200213" w:rsidP="00200213">
      <w:pPr>
        <w:pStyle w:val="a9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C270E6">
        <w:rPr>
          <w:spacing w:val="2"/>
          <w:sz w:val="28"/>
          <w:szCs w:val="28"/>
          <w:shd w:val="clear" w:color="auto" w:fill="FFFFFF"/>
        </w:rPr>
        <w:t>17.4. Мусоросборники должны быть закрыты, находиться в исправном состоянии, должна быть исключена возможность попадания отходов из мусоросборника на площадку его накопления.</w:t>
      </w:r>
    </w:p>
    <w:p w:rsidR="00200213" w:rsidRPr="00C270E6" w:rsidRDefault="00200213" w:rsidP="00200213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70E6">
        <w:rPr>
          <w:sz w:val="28"/>
          <w:szCs w:val="28"/>
        </w:rPr>
        <w:t xml:space="preserve">17.5.  </w:t>
      </w:r>
      <w:r w:rsidRPr="00C270E6">
        <w:rPr>
          <w:spacing w:val="2"/>
          <w:sz w:val="28"/>
          <w:szCs w:val="28"/>
          <w:shd w:val="clear" w:color="auto" w:fill="FFFFFF"/>
        </w:rPr>
        <w:t>Количество мусоросборников на контейнерных площадках должно быть не более 10 контейнеров для накопления твердых коммунальных отходов и 2 бункеров для накопления крупногабаритных отходов. Количество мусоросборников, устанавливаемых на контейнерных площадках для накопления твердых коммунальных отходов, устанавливается исходя из  численности населения, пользующегося мусоросборниками, и нормативов накопления твердых коммунальных отходов.</w:t>
      </w:r>
    </w:p>
    <w:p w:rsidR="00C30E1D" w:rsidRPr="00C270E6" w:rsidRDefault="00200213" w:rsidP="00DC09AC">
      <w:pPr>
        <w:pStyle w:val="a9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C270E6">
        <w:rPr>
          <w:spacing w:val="2"/>
          <w:sz w:val="28"/>
          <w:szCs w:val="28"/>
          <w:shd w:val="clear" w:color="auto" w:fill="FFFFFF"/>
        </w:rPr>
        <w:t>17.6. Хозяйствующий субъект, осуществляющий содержание контейнерной площадки, обязан обеспечить на контейнерной площадке чистоту и порядок, подходах, подъездах к ней и прилегающей территории на расстоянии 5 метров (покос травы, уборка снега), 30 метров по периметру (уборка мелкого мусора и прочих отходов), а так же производить промывку и дезинфекцию  контейнеров</w:t>
      </w:r>
      <w:r w:rsidR="00DC09AC" w:rsidRPr="00C270E6">
        <w:rPr>
          <w:spacing w:val="2"/>
          <w:sz w:val="28"/>
          <w:szCs w:val="28"/>
          <w:shd w:val="clear" w:color="auto" w:fill="FFFFFF"/>
        </w:rPr>
        <w:t>.».</w:t>
      </w:r>
    </w:p>
    <w:p w:rsidR="00DC09AC" w:rsidRDefault="00DC09AC" w:rsidP="00396B9F">
      <w:pPr>
        <w:pStyle w:val="ac"/>
        <w:keepNext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AF3B67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AF3B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F3B67">
        <w:rPr>
          <w:sz w:val="28"/>
          <w:szCs w:val="28"/>
        </w:rPr>
        <w:t xml:space="preserve">18.14. </w:t>
      </w:r>
      <w:r>
        <w:rPr>
          <w:sz w:val="28"/>
          <w:szCs w:val="28"/>
        </w:rPr>
        <w:t xml:space="preserve">статьи </w:t>
      </w:r>
      <w:r w:rsidR="00AF3B67">
        <w:rPr>
          <w:sz w:val="28"/>
          <w:szCs w:val="28"/>
        </w:rPr>
        <w:t xml:space="preserve"> 18 раздела 4 </w:t>
      </w:r>
      <w:r>
        <w:rPr>
          <w:sz w:val="28"/>
          <w:szCs w:val="28"/>
        </w:rPr>
        <w:t xml:space="preserve">Правил </w:t>
      </w:r>
      <w:r w:rsidR="00AF3B67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абзацем </w:t>
      </w:r>
      <w:r w:rsidR="004405D3">
        <w:rPr>
          <w:sz w:val="28"/>
          <w:szCs w:val="28"/>
        </w:rPr>
        <w:t>пятым</w:t>
      </w:r>
      <w:r w:rsidR="008E4603">
        <w:rPr>
          <w:sz w:val="28"/>
          <w:szCs w:val="28"/>
        </w:rPr>
        <w:t xml:space="preserve"> </w:t>
      </w:r>
      <w:r w:rsidR="00AF3B67">
        <w:rPr>
          <w:sz w:val="28"/>
          <w:szCs w:val="28"/>
        </w:rPr>
        <w:t>следующ</w:t>
      </w:r>
      <w:r>
        <w:rPr>
          <w:sz w:val="28"/>
          <w:szCs w:val="28"/>
        </w:rPr>
        <w:t xml:space="preserve">его содержания  </w:t>
      </w:r>
      <w:r w:rsidR="00883CD6">
        <w:rPr>
          <w:sz w:val="28"/>
          <w:szCs w:val="28"/>
        </w:rPr>
        <w:t>«- проводить мероприятия по удалению борщевика Сосновского с земельных участков, находящихся в их собственности, владении или пользовании. Мероприятия по удалению борщевика Сосновского должны проводиться до его бутонизации и начала цветения.</w:t>
      </w:r>
    </w:p>
    <w:p w:rsidR="00883CD6" w:rsidRPr="00C270E6" w:rsidRDefault="00883CD6" w:rsidP="00396B9F">
      <w:pPr>
        <w:pStyle w:val="ac"/>
        <w:keepNext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удалению борщевика Сосновского могут проводиться следующими способами:</w:t>
      </w:r>
      <w:r w:rsidR="008E4603">
        <w:rPr>
          <w:sz w:val="28"/>
          <w:szCs w:val="28"/>
        </w:rPr>
        <w:t xml:space="preserve"> </w:t>
      </w:r>
      <w:r>
        <w:rPr>
          <w:sz w:val="28"/>
          <w:szCs w:val="28"/>
        </w:rPr>
        <w:t>химическим</w:t>
      </w:r>
      <w:r w:rsidR="00341977">
        <w:rPr>
          <w:sz w:val="28"/>
          <w:szCs w:val="28"/>
        </w:rPr>
        <w:t xml:space="preserve"> </w:t>
      </w:r>
      <w:r>
        <w:rPr>
          <w:sz w:val="28"/>
          <w:szCs w:val="28"/>
        </w:rPr>
        <w:t>- опрыскивание очагов произрастания гербицидами и (или) арборицидами;</w:t>
      </w:r>
      <w:r w:rsidR="008E4603">
        <w:rPr>
          <w:sz w:val="28"/>
          <w:szCs w:val="28"/>
        </w:rPr>
        <w:t xml:space="preserve"> </w:t>
      </w:r>
      <w:r>
        <w:rPr>
          <w:sz w:val="28"/>
          <w:szCs w:val="28"/>
        </w:rPr>
        <w:t>механическим</w:t>
      </w:r>
      <w:r w:rsidR="00341977">
        <w:rPr>
          <w:sz w:val="28"/>
          <w:szCs w:val="28"/>
        </w:rPr>
        <w:t xml:space="preserve"> </w:t>
      </w:r>
      <w:r>
        <w:rPr>
          <w:sz w:val="28"/>
          <w:szCs w:val="28"/>
        </w:rPr>
        <w:t>- скашивание, уборка сухих растений, выкапывание корневой системы;</w:t>
      </w:r>
      <w:r w:rsidR="008E4603">
        <w:rPr>
          <w:sz w:val="28"/>
          <w:szCs w:val="28"/>
        </w:rPr>
        <w:t xml:space="preserve"> </w:t>
      </w:r>
      <w:r w:rsidRPr="008E4603">
        <w:rPr>
          <w:sz w:val="28"/>
          <w:szCs w:val="28"/>
        </w:rPr>
        <w:t>агротехническим</w:t>
      </w:r>
      <w:r w:rsidR="00341977" w:rsidRPr="008E4603">
        <w:rPr>
          <w:sz w:val="28"/>
          <w:szCs w:val="28"/>
        </w:rPr>
        <w:t xml:space="preserve"> </w:t>
      </w:r>
      <w:r w:rsidRPr="008E4603">
        <w:rPr>
          <w:sz w:val="28"/>
          <w:szCs w:val="28"/>
        </w:rPr>
        <w:t xml:space="preserve">- </w:t>
      </w:r>
      <w:r w:rsidRPr="00C270E6">
        <w:rPr>
          <w:sz w:val="28"/>
          <w:szCs w:val="28"/>
        </w:rPr>
        <w:t>обработка почвы, посев многолетних трав.»</w:t>
      </w:r>
    </w:p>
    <w:p w:rsidR="008E4603" w:rsidRPr="00C270E6" w:rsidRDefault="008E4603" w:rsidP="000E2C2E">
      <w:pPr>
        <w:pStyle w:val="ad"/>
        <w:tabs>
          <w:tab w:val="left" w:pos="1140"/>
        </w:tabs>
        <w:ind w:firstLine="709"/>
        <w:rPr>
          <w:szCs w:val="28"/>
        </w:rPr>
      </w:pPr>
      <w:r w:rsidRPr="00C270E6">
        <w:rPr>
          <w:szCs w:val="28"/>
        </w:rPr>
        <w:lastRenderedPageBreak/>
        <w:t xml:space="preserve">1.7. </w:t>
      </w:r>
      <w:r w:rsidR="000E2C2E" w:rsidRPr="00C270E6">
        <w:rPr>
          <w:szCs w:val="28"/>
        </w:rPr>
        <w:t xml:space="preserve">Пункт 28.8. статьи 28 </w:t>
      </w:r>
      <w:r w:rsidR="004405D3">
        <w:rPr>
          <w:szCs w:val="28"/>
        </w:rPr>
        <w:t xml:space="preserve">раздела 4 </w:t>
      </w:r>
      <w:r w:rsidR="000271AB" w:rsidRPr="00C270E6">
        <w:rPr>
          <w:szCs w:val="28"/>
        </w:rPr>
        <w:t xml:space="preserve">Правил </w:t>
      </w:r>
      <w:r w:rsidR="000E2C2E" w:rsidRPr="00C270E6">
        <w:rPr>
          <w:szCs w:val="28"/>
        </w:rPr>
        <w:t>изложить в следующей редакции:  «</w:t>
      </w:r>
      <w:r w:rsidRPr="00C270E6">
        <w:rPr>
          <w:szCs w:val="28"/>
        </w:rPr>
        <w:t>На зданиях (</w:t>
      </w:r>
      <w:r w:rsidRPr="00C270E6">
        <w:rPr>
          <w:shd w:val="clear" w:color="auto" w:fill="FFFFFF"/>
        </w:rPr>
        <w:t>строениях, за исключением некапитального строения), сооружениях (за исключением некапитального сооружения и линейного объекта)</w:t>
      </w:r>
      <w:r w:rsidRPr="00C270E6">
        <w:rPr>
          <w:szCs w:val="28"/>
        </w:rPr>
        <w:t xml:space="preserve"> должны быть размещены адресные таблички (указатели с наименованием улицы и номера дома).</w:t>
      </w:r>
    </w:p>
    <w:p w:rsidR="008E4603" w:rsidRPr="00C270E6" w:rsidRDefault="008E4603" w:rsidP="000E2C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C270E6">
        <w:rPr>
          <w:spacing w:val="2"/>
          <w:sz w:val="28"/>
          <w:szCs w:val="28"/>
          <w:shd w:val="clear" w:color="auto" w:fill="FFFFFF"/>
        </w:rPr>
        <w:t>Изготовление, у</w:t>
      </w:r>
      <w:r w:rsidRPr="00C270E6">
        <w:rPr>
          <w:sz w:val="28"/>
          <w:szCs w:val="28"/>
        </w:rPr>
        <w:t xml:space="preserve">становка адресных табличек  осуществляется за счет средств собственников (правообладателей) зданий, </w:t>
      </w:r>
      <w:r w:rsidR="000E2C2E" w:rsidRPr="00C270E6">
        <w:rPr>
          <w:sz w:val="28"/>
          <w:szCs w:val="28"/>
        </w:rPr>
        <w:t xml:space="preserve">строений, сооружений, </w:t>
      </w:r>
      <w:r w:rsidRPr="00C270E6">
        <w:rPr>
          <w:sz w:val="28"/>
          <w:szCs w:val="28"/>
          <w:shd w:val="clear" w:color="auto" w:fill="FFFFFF"/>
        </w:rPr>
        <w:t>либо за счёт организации,  осуществляющих деятельность по  управлению  многоквартирными </w:t>
      </w:r>
      <w:r w:rsidRPr="00C270E6">
        <w:rPr>
          <w:bCs/>
          <w:sz w:val="28"/>
          <w:szCs w:val="28"/>
          <w:shd w:val="clear" w:color="auto" w:fill="FFFFFF"/>
        </w:rPr>
        <w:t xml:space="preserve">домами. Указанные лица  </w:t>
      </w:r>
      <w:r w:rsidRPr="00C270E6">
        <w:rPr>
          <w:sz w:val="28"/>
          <w:szCs w:val="28"/>
        </w:rPr>
        <w:t xml:space="preserve"> несут ответственность  </w:t>
      </w:r>
      <w:r w:rsidRPr="00C270E6">
        <w:rPr>
          <w:spacing w:val="2"/>
          <w:sz w:val="28"/>
          <w:szCs w:val="28"/>
          <w:shd w:val="clear" w:color="auto" w:fill="FFFFFF"/>
        </w:rPr>
        <w:t xml:space="preserve">за постоянное наличие  и содержание адресных табличек. </w:t>
      </w:r>
    </w:p>
    <w:p w:rsidR="008E4603" w:rsidRPr="00C270E6" w:rsidRDefault="008E4603" w:rsidP="000E2C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0E6">
        <w:rPr>
          <w:sz w:val="28"/>
          <w:szCs w:val="28"/>
        </w:rPr>
        <w:t>Многоквартирные дома  должны быть оборудованы указателями номеров подъездов. У каждого подъезда должен быть установлен указатель номеров квартир, расположенных в данном подъезде.</w:t>
      </w:r>
      <w:r w:rsidR="000E2C2E" w:rsidRPr="00C270E6">
        <w:rPr>
          <w:sz w:val="28"/>
          <w:szCs w:val="28"/>
        </w:rPr>
        <w:t>».</w:t>
      </w:r>
    </w:p>
    <w:p w:rsidR="000E2C2E" w:rsidRDefault="000E2C2E" w:rsidP="000E2C2E">
      <w:pPr>
        <w:ind w:firstLine="720"/>
        <w:jc w:val="both"/>
        <w:rPr>
          <w:sz w:val="28"/>
          <w:szCs w:val="28"/>
        </w:rPr>
      </w:pPr>
      <w:r w:rsidRPr="00C270E6">
        <w:rPr>
          <w:sz w:val="28"/>
          <w:szCs w:val="28"/>
        </w:rPr>
        <w:t xml:space="preserve">1.8. Абзац  </w:t>
      </w:r>
      <w:r w:rsidR="00C270E6">
        <w:rPr>
          <w:sz w:val="28"/>
          <w:szCs w:val="28"/>
        </w:rPr>
        <w:t xml:space="preserve">третий </w:t>
      </w:r>
      <w:r w:rsidRPr="00C270E6">
        <w:rPr>
          <w:sz w:val="28"/>
          <w:szCs w:val="28"/>
        </w:rPr>
        <w:t xml:space="preserve"> пункта 31.2. статьи 31 раздела 4  </w:t>
      </w:r>
      <w:r w:rsidR="000271AB" w:rsidRPr="00C270E6">
        <w:rPr>
          <w:sz w:val="28"/>
          <w:szCs w:val="28"/>
        </w:rPr>
        <w:t xml:space="preserve">Правил </w:t>
      </w:r>
      <w:r w:rsidRPr="00C270E6">
        <w:rPr>
          <w:sz w:val="28"/>
          <w:szCs w:val="28"/>
        </w:rPr>
        <w:t>изложить в следующей редакции: «-  за собственный счет изготовить,  установить   адресные таблички (указатели с наименованием улицы и номера дома);</w:t>
      </w:r>
      <w:r w:rsidRPr="00C270E6">
        <w:rPr>
          <w:szCs w:val="28"/>
        </w:rPr>
        <w:t xml:space="preserve">  </w:t>
      </w:r>
      <w:r w:rsidRPr="00C270E6">
        <w:rPr>
          <w:sz w:val="28"/>
          <w:szCs w:val="28"/>
        </w:rPr>
        <w:t>содержать в исправном состоянии фасады домов, заборы, ворота, калитки, адресные таблички; содержать в надлежащем порядке (очищать, окашивать)  проходящие через  участок водотоки, а также водосточные канавы в границах участков, на прилегающих улицах и проездах, не допускать подтопления соседних участков, тротуаров, улиц и проездов, производить окашивание травы на прилегающей территории</w:t>
      </w:r>
      <w:r w:rsidR="00DD1083" w:rsidRPr="00C270E6">
        <w:rPr>
          <w:sz w:val="28"/>
          <w:szCs w:val="28"/>
        </w:rPr>
        <w:t>;</w:t>
      </w:r>
      <w:r w:rsidRPr="00C270E6">
        <w:rPr>
          <w:sz w:val="28"/>
          <w:szCs w:val="28"/>
        </w:rPr>
        <w:t>».</w:t>
      </w:r>
    </w:p>
    <w:p w:rsidR="00E310DC" w:rsidRPr="00C270E6" w:rsidRDefault="000E2C2E" w:rsidP="000E2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70E6">
        <w:rPr>
          <w:rFonts w:ascii="Times New Roman" w:hAnsi="Times New Roman" w:cs="Times New Roman"/>
          <w:sz w:val="28"/>
          <w:szCs w:val="28"/>
        </w:rPr>
        <w:t xml:space="preserve">1.9. Абзац  </w:t>
      </w:r>
      <w:r w:rsidR="00C270E6">
        <w:rPr>
          <w:rFonts w:ascii="Times New Roman" w:hAnsi="Times New Roman" w:cs="Times New Roman"/>
          <w:sz w:val="28"/>
          <w:szCs w:val="28"/>
        </w:rPr>
        <w:t xml:space="preserve">пятый </w:t>
      </w:r>
      <w:r w:rsidRPr="00C270E6">
        <w:rPr>
          <w:rFonts w:ascii="Times New Roman" w:hAnsi="Times New Roman" w:cs="Times New Roman"/>
          <w:sz w:val="28"/>
          <w:szCs w:val="28"/>
        </w:rPr>
        <w:t xml:space="preserve">  пункта 31.2. статьи 31 раздела 4  </w:t>
      </w:r>
      <w:r w:rsidR="000271AB" w:rsidRPr="00C270E6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C270E6">
        <w:rPr>
          <w:rFonts w:ascii="Times New Roman" w:hAnsi="Times New Roman" w:cs="Times New Roman"/>
          <w:sz w:val="28"/>
          <w:szCs w:val="28"/>
        </w:rPr>
        <w:t>изложить в следующей редакции: «- не допускать хранения топлива, удобрений, строительных и других материалов за территорией домовладения за исключением временного, на срок не более 14 календарных дней  складирования и хранения дров, угля, сена и иного имущества собственниками (иными пользователями) домовладений, на территории непосредственно прилегающей к домовладению</w:t>
      </w:r>
      <w:r w:rsidR="00DD1083" w:rsidRPr="00C270E6">
        <w:rPr>
          <w:rFonts w:ascii="Times New Roman" w:hAnsi="Times New Roman" w:cs="Times New Roman"/>
          <w:sz w:val="28"/>
          <w:szCs w:val="28"/>
        </w:rPr>
        <w:t>;</w:t>
      </w:r>
      <w:r w:rsidRPr="00C270E6">
        <w:rPr>
          <w:rFonts w:ascii="Times New Roman" w:hAnsi="Times New Roman" w:cs="Times New Roman"/>
          <w:sz w:val="28"/>
          <w:szCs w:val="28"/>
        </w:rPr>
        <w:t>».</w:t>
      </w:r>
    </w:p>
    <w:p w:rsidR="00DD1083" w:rsidRPr="00C270E6" w:rsidRDefault="00E310DC" w:rsidP="000271AB">
      <w:pPr>
        <w:ind w:firstLine="709"/>
        <w:jc w:val="both"/>
        <w:rPr>
          <w:sz w:val="28"/>
          <w:szCs w:val="28"/>
        </w:rPr>
      </w:pPr>
      <w:r w:rsidRPr="00C270E6">
        <w:rPr>
          <w:sz w:val="28"/>
          <w:szCs w:val="28"/>
        </w:rPr>
        <w:t xml:space="preserve">1.10. </w:t>
      </w:r>
      <w:r w:rsidR="00DD1083" w:rsidRPr="00C270E6">
        <w:rPr>
          <w:sz w:val="28"/>
          <w:szCs w:val="28"/>
        </w:rPr>
        <w:t xml:space="preserve">Абзац </w:t>
      </w:r>
      <w:r w:rsidR="00C270E6">
        <w:rPr>
          <w:sz w:val="28"/>
          <w:szCs w:val="28"/>
        </w:rPr>
        <w:t xml:space="preserve">седьмой </w:t>
      </w:r>
      <w:r w:rsidR="00DD1083" w:rsidRPr="00C270E6">
        <w:rPr>
          <w:sz w:val="28"/>
          <w:szCs w:val="28"/>
        </w:rPr>
        <w:t xml:space="preserve"> пункта 31.2 статьи 31 раздела 4 </w:t>
      </w:r>
      <w:r w:rsidR="000271AB" w:rsidRPr="00C270E6">
        <w:rPr>
          <w:sz w:val="28"/>
          <w:szCs w:val="28"/>
        </w:rPr>
        <w:t xml:space="preserve">Правил </w:t>
      </w:r>
      <w:r w:rsidR="00DD1083" w:rsidRPr="00C270E6">
        <w:rPr>
          <w:sz w:val="28"/>
          <w:szCs w:val="28"/>
        </w:rPr>
        <w:t>изложить в следующей редакции:</w:t>
      </w:r>
      <w:r w:rsidR="004246F5">
        <w:rPr>
          <w:sz w:val="28"/>
          <w:szCs w:val="28"/>
        </w:rPr>
        <w:t xml:space="preserve"> </w:t>
      </w:r>
      <w:r w:rsidR="00DD1083" w:rsidRPr="00C270E6">
        <w:rPr>
          <w:sz w:val="28"/>
          <w:szCs w:val="28"/>
        </w:rPr>
        <w:t>«- не  допускать   образование   несанкционированных   свалок   бытовых отходов, заключать договоры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накопления;».</w:t>
      </w:r>
    </w:p>
    <w:p w:rsidR="001C4F52" w:rsidRDefault="000271AB" w:rsidP="000271AB">
      <w:pPr>
        <w:pStyle w:val="ac"/>
        <w:keepNext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5D548D">
        <w:rPr>
          <w:sz w:val="28"/>
          <w:szCs w:val="28"/>
        </w:rPr>
        <w:t>Пункт 36.5</w:t>
      </w:r>
      <w:r>
        <w:rPr>
          <w:sz w:val="28"/>
          <w:szCs w:val="28"/>
        </w:rPr>
        <w:t xml:space="preserve"> статьи 36 </w:t>
      </w:r>
      <w:r w:rsidR="005D548D">
        <w:rPr>
          <w:sz w:val="28"/>
          <w:szCs w:val="28"/>
        </w:rPr>
        <w:t xml:space="preserve"> раздела 5 </w:t>
      </w:r>
      <w:r>
        <w:rPr>
          <w:sz w:val="28"/>
          <w:szCs w:val="28"/>
        </w:rPr>
        <w:t xml:space="preserve">Правил </w:t>
      </w:r>
      <w:r w:rsidR="001C4F52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  <w:r w:rsidR="001C4F52">
        <w:rPr>
          <w:sz w:val="28"/>
          <w:szCs w:val="28"/>
        </w:rPr>
        <w:t>«</w:t>
      </w:r>
      <w:r w:rsidR="001C4F52" w:rsidRPr="001C4F52">
        <w:rPr>
          <w:sz w:val="28"/>
          <w:szCs w:val="28"/>
        </w:rPr>
        <w:t>Снегоуборочные работы на проезжей части дорог необходимо начинать немедленно с началом снегопада. При длительных снегопадах и метелях циклы снегоочистки и обработки противогололедными материалами должны повторяться, обеспечивая безопасность движения  пешеходов и транспортных средств.</w:t>
      </w:r>
    </w:p>
    <w:p w:rsidR="001C4F52" w:rsidRDefault="001C4F52" w:rsidP="000271AB">
      <w:pPr>
        <w:pStyle w:val="ac"/>
        <w:keepNext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началом снегопада в первую очередь обрабатываются наиболее опасные участки дорог:</w:t>
      </w:r>
    </w:p>
    <w:p w:rsidR="001C4F52" w:rsidRDefault="001C4F52" w:rsidP="000271AB">
      <w:pPr>
        <w:pStyle w:val="ac"/>
        <w:keepNext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уличные перекрестки и подъезды к ним в пределах 50 метров</w:t>
      </w:r>
      <w:r w:rsidR="003F75AA">
        <w:rPr>
          <w:sz w:val="28"/>
          <w:szCs w:val="28"/>
        </w:rPr>
        <w:t xml:space="preserve"> (в первую очередь с наибольшей интенсивностью движения);</w:t>
      </w:r>
    </w:p>
    <w:p w:rsidR="004246F5" w:rsidRDefault="004246F5" w:rsidP="000271AB">
      <w:pPr>
        <w:pStyle w:val="ac"/>
        <w:keepNext w:val="0"/>
        <w:ind w:left="0" w:firstLine="709"/>
        <w:jc w:val="both"/>
        <w:rPr>
          <w:sz w:val="28"/>
          <w:szCs w:val="28"/>
        </w:rPr>
      </w:pPr>
    </w:p>
    <w:p w:rsidR="003F75AA" w:rsidRDefault="003F75AA" w:rsidP="000271AB">
      <w:pPr>
        <w:pStyle w:val="ac"/>
        <w:keepNext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пешеходные переходы через проезжую часть;</w:t>
      </w:r>
    </w:p>
    <w:p w:rsidR="003F75AA" w:rsidRDefault="003F75AA" w:rsidP="000271AB">
      <w:pPr>
        <w:pStyle w:val="ac"/>
        <w:keepNext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подъемы и спуски проезжей части;</w:t>
      </w:r>
    </w:p>
    <w:p w:rsidR="003F75AA" w:rsidRDefault="003F75AA" w:rsidP="000271AB">
      <w:pPr>
        <w:pStyle w:val="ac"/>
        <w:keepNext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необходимое для первоочередного обслуживания всей закрепленной территории не должно превышать 5 часов с начала снегопада.</w:t>
      </w:r>
    </w:p>
    <w:p w:rsidR="003F75AA" w:rsidRDefault="00396B9F" w:rsidP="000271AB">
      <w:pPr>
        <w:pStyle w:val="ac"/>
        <w:keepNext w:val="0"/>
        <w:ind w:left="0" w:firstLine="709"/>
        <w:jc w:val="both"/>
        <w:rPr>
          <w:sz w:val="28"/>
          <w:szCs w:val="28"/>
        </w:rPr>
      </w:pPr>
      <w:r w:rsidRPr="00396B9F">
        <w:rPr>
          <w:sz w:val="28"/>
          <w:szCs w:val="28"/>
        </w:rPr>
        <w:t>Мероприятия по снегоочистке территории должны быть проведены в течение 48 часов после окончания снегопада в соответствии с установленными нормативами</w:t>
      </w:r>
      <w:r w:rsidR="005B09BC" w:rsidRPr="00396B9F">
        <w:rPr>
          <w:sz w:val="28"/>
          <w:szCs w:val="28"/>
        </w:rPr>
        <w:t>»</w:t>
      </w:r>
      <w:r w:rsidR="003F75AA">
        <w:rPr>
          <w:sz w:val="28"/>
          <w:szCs w:val="28"/>
        </w:rPr>
        <w:t>.</w:t>
      </w:r>
    </w:p>
    <w:p w:rsidR="005B09BC" w:rsidRPr="000271AB" w:rsidRDefault="000271AB" w:rsidP="000271AB">
      <w:pPr>
        <w:pStyle w:val="ac"/>
        <w:keepNext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="005B09BC">
        <w:rPr>
          <w:sz w:val="28"/>
          <w:szCs w:val="28"/>
        </w:rPr>
        <w:t xml:space="preserve">Пункт 36.6 </w:t>
      </w:r>
      <w:r>
        <w:rPr>
          <w:sz w:val="28"/>
          <w:szCs w:val="28"/>
        </w:rPr>
        <w:t xml:space="preserve">статьи 36  раздела 5 Правил </w:t>
      </w:r>
      <w:r w:rsidR="005B09BC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  <w:r w:rsidR="005B09BC" w:rsidRPr="000271AB">
        <w:rPr>
          <w:sz w:val="28"/>
          <w:szCs w:val="28"/>
        </w:rPr>
        <w:t>«В снежных валах на остановочных пунктах и в местах наземных пешеходных переходов должны быть сделаны разрывы шириной:</w:t>
      </w:r>
    </w:p>
    <w:p w:rsidR="005B09BC" w:rsidRPr="00843971" w:rsidRDefault="005B09BC" w:rsidP="000271AB">
      <w:pPr>
        <w:pStyle w:val="ad"/>
        <w:ind w:firstLine="709"/>
        <w:rPr>
          <w:szCs w:val="28"/>
        </w:rPr>
      </w:pPr>
      <w:r>
        <w:rPr>
          <w:szCs w:val="28"/>
        </w:rPr>
        <w:t>-</w:t>
      </w:r>
      <w:r w:rsidRPr="00843971">
        <w:rPr>
          <w:szCs w:val="28"/>
        </w:rPr>
        <w:t xml:space="preserve"> на переходах, имеющих разметку - на ширину разметки;</w:t>
      </w:r>
    </w:p>
    <w:p w:rsidR="005B09BC" w:rsidRDefault="005B09BC" w:rsidP="000271AB">
      <w:pPr>
        <w:pStyle w:val="ad"/>
        <w:ind w:firstLine="709"/>
        <w:rPr>
          <w:szCs w:val="28"/>
        </w:rPr>
      </w:pPr>
      <w:r>
        <w:rPr>
          <w:szCs w:val="28"/>
        </w:rPr>
        <w:t>-</w:t>
      </w:r>
      <w:r w:rsidRPr="00843971">
        <w:rPr>
          <w:szCs w:val="28"/>
        </w:rPr>
        <w:t xml:space="preserve"> на переходах, не имеющих разметку - не менее </w:t>
      </w:r>
      <w:smartTag w:uri="urn:schemas-microsoft-com:office:smarttags" w:element="metricconverter">
        <w:smartTagPr>
          <w:attr w:name="ProductID" w:val="5 м"/>
        </w:smartTagPr>
        <w:r w:rsidRPr="00843971">
          <w:rPr>
            <w:szCs w:val="28"/>
          </w:rPr>
          <w:t>5 м</w:t>
        </w:r>
      </w:smartTag>
      <w:r w:rsidRPr="00843971">
        <w:rPr>
          <w:szCs w:val="28"/>
        </w:rPr>
        <w:t>.</w:t>
      </w:r>
    </w:p>
    <w:p w:rsidR="005B09BC" w:rsidRDefault="005B09BC" w:rsidP="000271AB">
      <w:pPr>
        <w:pStyle w:val="ad"/>
        <w:ind w:firstLine="709"/>
        <w:rPr>
          <w:szCs w:val="28"/>
        </w:rPr>
      </w:pPr>
      <w:r>
        <w:rPr>
          <w:szCs w:val="28"/>
        </w:rPr>
        <w:t>Складирование снега на территории зеленых насаждений, если это наносит ущерб зеленым насаждениям, не допускается.</w:t>
      </w:r>
    </w:p>
    <w:p w:rsidR="005B09BC" w:rsidRPr="00843971" w:rsidRDefault="005B09BC" w:rsidP="000271AB">
      <w:pPr>
        <w:pStyle w:val="ad"/>
        <w:ind w:firstLine="709"/>
        <w:rPr>
          <w:szCs w:val="28"/>
        </w:rPr>
      </w:pPr>
      <w:r w:rsidRPr="00843971">
        <w:rPr>
          <w:szCs w:val="28"/>
        </w:rPr>
        <w:t>Места временного складирования снега после снеготаяния должны быть очищены от мусора и благоустроены.</w:t>
      </w:r>
      <w:r w:rsidR="001515B4">
        <w:rPr>
          <w:szCs w:val="28"/>
        </w:rPr>
        <w:t>».</w:t>
      </w:r>
    </w:p>
    <w:p w:rsidR="00883CD6" w:rsidRDefault="000271AB" w:rsidP="000271AB">
      <w:pPr>
        <w:pStyle w:val="ad"/>
        <w:ind w:firstLine="709"/>
        <w:rPr>
          <w:szCs w:val="28"/>
        </w:rPr>
      </w:pPr>
      <w:r>
        <w:rPr>
          <w:szCs w:val="28"/>
        </w:rPr>
        <w:t>1.13 А</w:t>
      </w:r>
      <w:r w:rsidR="00A35F5C">
        <w:rPr>
          <w:szCs w:val="28"/>
        </w:rPr>
        <w:t xml:space="preserve">бзац </w:t>
      </w:r>
      <w:r>
        <w:rPr>
          <w:szCs w:val="28"/>
        </w:rPr>
        <w:t xml:space="preserve"> первый </w:t>
      </w:r>
      <w:r w:rsidR="00A35F5C">
        <w:rPr>
          <w:szCs w:val="28"/>
        </w:rPr>
        <w:t>п</w:t>
      </w:r>
      <w:r w:rsidR="005B333C">
        <w:rPr>
          <w:szCs w:val="28"/>
        </w:rPr>
        <w:t>ункт</w:t>
      </w:r>
      <w:r w:rsidR="00A35F5C">
        <w:rPr>
          <w:szCs w:val="28"/>
        </w:rPr>
        <w:t>а</w:t>
      </w:r>
      <w:r w:rsidR="005B333C">
        <w:rPr>
          <w:szCs w:val="28"/>
        </w:rPr>
        <w:t xml:space="preserve"> 36.7 </w:t>
      </w:r>
      <w:r>
        <w:rPr>
          <w:szCs w:val="28"/>
        </w:rPr>
        <w:t xml:space="preserve">статьи 36 </w:t>
      </w:r>
      <w:r w:rsidR="005B333C">
        <w:rPr>
          <w:szCs w:val="28"/>
        </w:rPr>
        <w:t xml:space="preserve">раздела 5 </w:t>
      </w:r>
      <w:r w:rsidR="00FB479F">
        <w:rPr>
          <w:szCs w:val="28"/>
        </w:rPr>
        <w:t xml:space="preserve">Правил </w:t>
      </w:r>
      <w:r w:rsidR="005B333C">
        <w:rPr>
          <w:szCs w:val="28"/>
        </w:rPr>
        <w:t>изложить в следующей редакции:</w:t>
      </w:r>
      <w:r>
        <w:rPr>
          <w:szCs w:val="28"/>
        </w:rPr>
        <w:t xml:space="preserve"> </w:t>
      </w:r>
      <w:r w:rsidR="005B333C">
        <w:rPr>
          <w:szCs w:val="28"/>
        </w:rPr>
        <w:t>«</w:t>
      </w:r>
      <w:r w:rsidR="005B333C" w:rsidRPr="00843971">
        <w:rPr>
          <w:szCs w:val="28"/>
        </w:rPr>
        <w:t>В период снегопадов и гололеда тротуары и другие пешеходные зоны</w:t>
      </w:r>
      <w:r w:rsidR="005B333C">
        <w:rPr>
          <w:szCs w:val="28"/>
        </w:rPr>
        <w:t xml:space="preserve"> </w:t>
      </w:r>
      <w:r w:rsidR="005B333C" w:rsidRPr="00843971">
        <w:rPr>
          <w:szCs w:val="28"/>
        </w:rPr>
        <w:t xml:space="preserve"> должны обрабатываться противогололедными материалами.</w:t>
      </w:r>
      <w:r w:rsidR="005B333C">
        <w:rPr>
          <w:szCs w:val="28"/>
        </w:rPr>
        <w:t xml:space="preserve"> Время проведения обработки первоочередных территорий не должно превышать 1,5 часа, а срок окончания всех работ – 3 часа</w:t>
      </w:r>
      <w:r w:rsidR="001515B4">
        <w:rPr>
          <w:szCs w:val="28"/>
        </w:rPr>
        <w:t>.</w:t>
      </w:r>
      <w:r w:rsidR="005B333C">
        <w:rPr>
          <w:szCs w:val="28"/>
        </w:rPr>
        <w:t>».</w:t>
      </w:r>
    </w:p>
    <w:p w:rsidR="00FB479F" w:rsidRPr="00C270E6" w:rsidRDefault="000271AB" w:rsidP="00FB479F">
      <w:pPr>
        <w:pStyle w:val="ad"/>
        <w:tabs>
          <w:tab w:val="left" w:pos="1290"/>
        </w:tabs>
        <w:ind w:firstLine="720"/>
        <w:rPr>
          <w:szCs w:val="28"/>
        </w:rPr>
      </w:pPr>
      <w:r w:rsidRPr="00C270E6">
        <w:rPr>
          <w:szCs w:val="28"/>
        </w:rPr>
        <w:t xml:space="preserve">1.14. </w:t>
      </w:r>
      <w:r w:rsidR="00FB479F" w:rsidRPr="00C270E6">
        <w:rPr>
          <w:szCs w:val="28"/>
        </w:rPr>
        <w:t xml:space="preserve">Пункт 39.5 статьи 39  раздела </w:t>
      </w:r>
      <w:r w:rsidR="001515B4">
        <w:rPr>
          <w:szCs w:val="28"/>
        </w:rPr>
        <w:t>5</w:t>
      </w:r>
      <w:r w:rsidR="00FB479F" w:rsidRPr="00C270E6">
        <w:rPr>
          <w:szCs w:val="28"/>
        </w:rPr>
        <w:t xml:space="preserve"> Правил  изложить в следующей редакции: «</w:t>
      </w:r>
      <w:r w:rsidR="00FB479F" w:rsidRPr="00C270E6">
        <w:rPr>
          <w:szCs w:val="28"/>
          <w:shd w:val="clear" w:color="auto" w:fill="FFFFFF"/>
        </w:rPr>
        <w:t>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  <w:r w:rsidR="00FB479F" w:rsidRPr="00C270E6">
        <w:rPr>
          <w:szCs w:val="28"/>
        </w:rPr>
        <w:t xml:space="preserve"> </w:t>
      </w:r>
    </w:p>
    <w:p w:rsidR="00FB479F" w:rsidRPr="00C270E6" w:rsidRDefault="00FB479F" w:rsidP="00FB479F">
      <w:pPr>
        <w:pStyle w:val="ad"/>
        <w:tabs>
          <w:tab w:val="left" w:pos="1290"/>
        </w:tabs>
        <w:ind w:firstLine="720"/>
        <w:rPr>
          <w:szCs w:val="28"/>
          <w:shd w:val="clear" w:color="auto" w:fill="FFFFFF"/>
        </w:rPr>
      </w:pPr>
      <w:r w:rsidRPr="00C270E6">
        <w:rPr>
          <w:szCs w:val="28"/>
          <w:shd w:val="clear" w:color="auto" w:fill="FFFFFF"/>
        </w:rPr>
        <w:t>Юридические лица,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 твердые коммунальные отходы.».</w:t>
      </w:r>
    </w:p>
    <w:p w:rsidR="007C76F9" w:rsidRDefault="00FB479F" w:rsidP="00FB479F">
      <w:pPr>
        <w:pStyle w:val="ad"/>
        <w:ind w:firstLine="709"/>
        <w:rPr>
          <w:szCs w:val="28"/>
        </w:rPr>
      </w:pPr>
      <w:r>
        <w:rPr>
          <w:szCs w:val="28"/>
        </w:rPr>
        <w:t xml:space="preserve">1.15 </w:t>
      </w:r>
      <w:r w:rsidR="007C76F9">
        <w:rPr>
          <w:szCs w:val="28"/>
        </w:rPr>
        <w:t xml:space="preserve">Пункт 41.1.2 </w:t>
      </w:r>
      <w:r w:rsidR="000271AB">
        <w:rPr>
          <w:szCs w:val="28"/>
        </w:rPr>
        <w:t xml:space="preserve"> статьи 41 </w:t>
      </w:r>
      <w:r w:rsidR="007C76F9">
        <w:rPr>
          <w:szCs w:val="28"/>
        </w:rPr>
        <w:t xml:space="preserve">раздела 7 </w:t>
      </w:r>
      <w:r>
        <w:rPr>
          <w:szCs w:val="28"/>
        </w:rPr>
        <w:t xml:space="preserve"> Правил </w:t>
      </w:r>
      <w:r w:rsidR="007C76F9">
        <w:rPr>
          <w:szCs w:val="28"/>
        </w:rPr>
        <w:t>изложить в следующей редакции:</w:t>
      </w:r>
      <w:r>
        <w:rPr>
          <w:szCs w:val="28"/>
        </w:rPr>
        <w:t xml:space="preserve"> </w:t>
      </w:r>
      <w:r w:rsidR="007C76F9">
        <w:rPr>
          <w:szCs w:val="28"/>
        </w:rPr>
        <w:t>«</w:t>
      </w:r>
      <w:r w:rsidR="007C76F9" w:rsidRPr="00843971">
        <w:rPr>
          <w:szCs w:val="28"/>
        </w:rPr>
        <w:t xml:space="preserve">Поддерживать санитарное состояние дома (частного, многоквартирного и т.д.) и прилегающей территории. Запрещается загрязнение собаками, кошками </w:t>
      </w:r>
      <w:r w:rsidR="007C76F9">
        <w:rPr>
          <w:szCs w:val="28"/>
        </w:rPr>
        <w:t xml:space="preserve">помещений и мест, относящихся к общему имуществу собственников помещений в многоквартирных домах, мест общего пользования в жилых домах, коммунальных квартирах, а так же общественных мест (пешеходных дорожек, тротуаров, скверов, парков, дворов, иных общественных мест). </w:t>
      </w:r>
      <w:r w:rsidR="007C76F9" w:rsidRPr="00843971">
        <w:rPr>
          <w:szCs w:val="28"/>
        </w:rPr>
        <w:t>Если собака, кошка оставила экскременты в этих местах, они должны быть убраны владельцем.</w:t>
      </w:r>
      <w:r>
        <w:rPr>
          <w:szCs w:val="28"/>
        </w:rPr>
        <w:t xml:space="preserve">». </w:t>
      </w:r>
    </w:p>
    <w:p w:rsidR="004246F5" w:rsidRDefault="004246F5" w:rsidP="00FB479F">
      <w:pPr>
        <w:pStyle w:val="ad"/>
        <w:ind w:firstLine="709"/>
        <w:rPr>
          <w:szCs w:val="28"/>
        </w:rPr>
      </w:pPr>
    </w:p>
    <w:p w:rsidR="004246F5" w:rsidRDefault="004246F5" w:rsidP="00FB479F">
      <w:pPr>
        <w:pStyle w:val="ad"/>
        <w:ind w:firstLine="709"/>
        <w:rPr>
          <w:szCs w:val="28"/>
        </w:rPr>
      </w:pPr>
    </w:p>
    <w:p w:rsidR="00E32C86" w:rsidRPr="00581704" w:rsidRDefault="00FB479F" w:rsidP="00581704">
      <w:pPr>
        <w:pStyle w:val="ad"/>
        <w:ind w:firstLine="709"/>
        <w:rPr>
          <w:szCs w:val="28"/>
        </w:rPr>
      </w:pPr>
      <w:r>
        <w:rPr>
          <w:szCs w:val="28"/>
        </w:rPr>
        <w:lastRenderedPageBreak/>
        <w:t xml:space="preserve">1.16. </w:t>
      </w:r>
      <w:r w:rsidR="00E32C86">
        <w:rPr>
          <w:szCs w:val="28"/>
        </w:rPr>
        <w:t xml:space="preserve">Пункт 43.7 </w:t>
      </w:r>
      <w:r>
        <w:rPr>
          <w:szCs w:val="28"/>
        </w:rPr>
        <w:t xml:space="preserve"> статьи 41 </w:t>
      </w:r>
      <w:r w:rsidR="00E32C86">
        <w:rPr>
          <w:szCs w:val="28"/>
        </w:rPr>
        <w:t xml:space="preserve">раздела 7 </w:t>
      </w:r>
      <w:r>
        <w:rPr>
          <w:szCs w:val="28"/>
        </w:rPr>
        <w:t xml:space="preserve"> Правил </w:t>
      </w:r>
      <w:r w:rsidR="00E32C86">
        <w:rPr>
          <w:szCs w:val="28"/>
        </w:rPr>
        <w:t>дополнить подпунктом 43.7.4</w:t>
      </w:r>
      <w:r w:rsidR="00581704">
        <w:rPr>
          <w:szCs w:val="28"/>
        </w:rPr>
        <w:t xml:space="preserve"> следующего содержания</w:t>
      </w:r>
      <w:r w:rsidR="00E32C86">
        <w:rPr>
          <w:szCs w:val="28"/>
        </w:rPr>
        <w:t>:</w:t>
      </w:r>
      <w:r w:rsidR="00581704">
        <w:rPr>
          <w:szCs w:val="28"/>
        </w:rPr>
        <w:t xml:space="preserve"> </w:t>
      </w:r>
      <w:r w:rsidR="00E00FFD">
        <w:rPr>
          <w:szCs w:val="28"/>
        </w:rPr>
        <w:t>«</w:t>
      </w:r>
      <w:r w:rsidR="00581704">
        <w:rPr>
          <w:szCs w:val="28"/>
        </w:rPr>
        <w:t xml:space="preserve"> С</w:t>
      </w:r>
      <w:r w:rsidR="00E00FFD">
        <w:rPr>
          <w:szCs w:val="28"/>
        </w:rPr>
        <w:t>одержать животных</w:t>
      </w:r>
      <w:r w:rsidR="00E32C86">
        <w:rPr>
          <w:szCs w:val="28"/>
        </w:rPr>
        <w:t xml:space="preserve"> запрещ</w:t>
      </w:r>
      <w:r w:rsidR="004E0483">
        <w:rPr>
          <w:szCs w:val="28"/>
        </w:rPr>
        <w:t>енных к содержанию,</w:t>
      </w:r>
      <w:r w:rsidR="00D5525C">
        <w:rPr>
          <w:szCs w:val="28"/>
        </w:rPr>
        <w:t xml:space="preserve"> согласно перечню</w:t>
      </w:r>
      <w:r w:rsidR="00E00FFD">
        <w:rPr>
          <w:szCs w:val="28"/>
        </w:rPr>
        <w:t>,</w:t>
      </w:r>
      <w:r w:rsidR="004E0483">
        <w:rPr>
          <w:szCs w:val="28"/>
        </w:rPr>
        <w:t xml:space="preserve"> утвержденного П</w:t>
      </w:r>
      <w:r w:rsidR="00E32C86">
        <w:rPr>
          <w:szCs w:val="28"/>
        </w:rPr>
        <w:t>остановлением Правительства РФ от 22.06.2019 г. № 795».</w:t>
      </w:r>
    </w:p>
    <w:p w:rsidR="00772D51" w:rsidRPr="00772D51" w:rsidRDefault="00772D51" w:rsidP="000271A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2D51"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</w:t>
      </w:r>
      <w:r w:rsidR="007F42C6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Pr="00772D51">
        <w:rPr>
          <w:rFonts w:ascii="Times New Roman" w:hAnsi="Times New Roman" w:cs="Times New Roman"/>
          <w:b w:val="0"/>
          <w:sz w:val="28"/>
          <w:szCs w:val="28"/>
        </w:rPr>
        <w:t xml:space="preserve"> в газете «Назиевский Вестник»   и на  официальном</w:t>
      </w:r>
      <w:r w:rsidR="00AC0E9A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информационном</w:t>
      </w:r>
      <w:r w:rsidRPr="00772D51">
        <w:rPr>
          <w:rFonts w:ascii="Times New Roman" w:hAnsi="Times New Roman" w:cs="Times New Roman"/>
          <w:b w:val="0"/>
          <w:sz w:val="28"/>
          <w:szCs w:val="28"/>
        </w:rPr>
        <w:t xml:space="preserve"> сайте  МО Назиевское городское поселение  в сети «Интернет» </w:t>
      </w:r>
      <w:r w:rsidR="00C270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2D51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10" w:history="1">
        <w:r w:rsidRPr="00772D51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http://nazia.lenobl.ru/</w:t>
        </w:r>
      </w:hyperlink>
      <w:r w:rsidRPr="00772D5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772D51" w:rsidRPr="00772D51" w:rsidRDefault="00772D51" w:rsidP="000271A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2D51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7F42C6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Pr="00772D51">
        <w:rPr>
          <w:rFonts w:ascii="Times New Roman" w:hAnsi="Times New Roman" w:cs="Times New Roman"/>
          <w:b w:val="0"/>
          <w:sz w:val="28"/>
          <w:szCs w:val="28"/>
        </w:rPr>
        <w:t xml:space="preserve">  вступает в силу после его официального опубликования. </w:t>
      </w:r>
    </w:p>
    <w:p w:rsidR="00DE2691" w:rsidRPr="00772D51" w:rsidRDefault="00DE2691" w:rsidP="000271AB">
      <w:pPr>
        <w:ind w:firstLine="709"/>
        <w:jc w:val="both"/>
        <w:rPr>
          <w:sz w:val="28"/>
          <w:szCs w:val="28"/>
        </w:rPr>
      </w:pPr>
    </w:p>
    <w:p w:rsidR="007F42C6" w:rsidRDefault="007F42C6" w:rsidP="00DE2691">
      <w:pPr>
        <w:jc w:val="both"/>
        <w:rPr>
          <w:sz w:val="28"/>
          <w:szCs w:val="28"/>
        </w:rPr>
      </w:pPr>
    </w:p>
    <w:p w:rsidR="007F42C6" w:rsidRDefault="007F42C6" w:rsidP="00DE2691">
      <w:pPr>
        <w:jc w:val="both"/>
        <w:rPr>
          <w:sz w:val="28"/>
          <w:szCs w:val="28"/>
        </w:rPr>
      </w:pPr>
    </w:p>
    <w:p w:rsidR="00DE2691" w:rsidRPr="00DE2691" w:rsidRDefault="00DE2691" w:rsidP="00DE2691">
      <w:pPr>
        <w:jc w:val="both"/>
        <w:rPr>
          <w:sz w:val="28"/>
          <w:szCs w:val="28"/>
        </w:rPr>
      </w:pPr>
      <w:r w:rsidRPr="00DE2691">
        <w:rPr>
          <w:sz w:val="28"/>
          <w:szCs w:val="28"/>
        </w:rPr>
        <w:t xml:space="preserve">Глава муниципального образования                                              А.С.Вавилов                           </w:t>
      </w:r>
    </w:p>
    <w:p w:rsidR="00DE2691" w:rsidRDefault="00DE2691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7F42C6" w:rsidRDefault="007F42C6" w:rsidP="00DE2691">
      <w:pPr>
        <w:pStyle w:val="aa"/>
        <w:jc w:val="left"/>
        <w:rPr>
          <w:b w:val="0"/>
          <w:sz w:val="24"/>
          <w:szCs w:val="24"/>
        </w:rPr>
      </w:pPr>
    </w:p>
    <w:p w:rsidR="00C270E6" w:rsidRDefault="00C270E6" w:rsidP="00A405D4">
      <w:pPr>
        <w:pStyle w:val="aa"/>
        <w:jc w:val="left"/>
        <w:rPr>
          <w:b w:val="0"/>
          <w:sz w:val="24"/>
          <w:szCs w:val="24"/>
        </w:rPr>
      </w:pPr>
    </w:p>
    <w:p w:rsidR="00C270E6" w:rsidRDefault="00C270E6" w:rsidP="00A405D4">
      <w:pPr>
        <w:pStyle w:val="aa"/>
        <w:jc w:val="left"/>
        <w:rPr>
          <w:b w:val="0"/>
          <w:sz w:val="24"/>
          <w:szCs w:val="24"/>
        </w:rPr>
      </w:pPr>
    </w:p>
    <w:p w:rsidR="00C270E6" w:rsidRDefault="00C270E6" w:rsidP="00A405D4">
      <w:pPr>
        <w:pStyle w:val="aa"/>
        <w:jc w:val="left"/>
        <w:rPr>
          <w:b w:val="0"/>
          <w:sz w:val="24"/>
          <w:szCs w:val="24"/>
        </w:rPr>
      </w:pPr>
    </w:p>
    <w:p w:rsidR="00C270E6" w:rsidRDefault="00C270E6" w:rsidP="00A405D4">
      <w:pPr>
        <w:pStyle w:val="aa"/>
        <w:jc w:val="left"/>
        <w:rPr>
          <w:b w:val="0"/>
          <w:sz w:val="24"/>
          <w:szCs w:val="24"/>
        </w:rPr>
      </w:pPr>
    </w:p>
    <w:p w:rsidR="00C270E6" w:rsidRDefault="00C270E6" w:rsidP="00A405D4">
      <w:pPr>
        <w:pStyle w:val="aa"/>
        <w:jc w:val="left"/>
        <w:rPr>
          <w:b w:val="0"/>
          <w:sz w:val="24"/>
          <w:szCs w:val="24"/>
        </w:rPr>
      </w:pPr>
    </w:p>
    <w:p w:rsidR="00C270E6" w:rsidRDefault="00C270E6" w:rsidP="00A405D4">
      <w:pPr>
        <w:pStyle w:val="aa"/>
        <w:jc w:val="left"/>
        <w:rPr>
          <w:b w:val="0"/>
          <w:sz w:val="24"/>
          <w:szCs w:val="24"/>
        </w:rPr>
      </w:pPr>
    </w:p>
    <w:p w:rsidR="00B3163E" w:rsidRDefault="00DE2691" w:rsidP="00A405D4">
      <w:pPr>
        <w:pStyle w:val="aa"/>
        <w:jc w:val="left"/>
        <w:rPr>
          <w:spacing w:val="-2"/>
          <w:sz w:val="28"/>
          <w:szCs w:val="28"/>
        </w:rPr>
      </w:pPr>
      <w:r>
        <w:rPr>
          <w:b w:val="0"/>
          <w:sz w:val="24"/>
          <w:szCs w:val="24"/>
        </w:rPr>
        <w:t xml:space="preserve">Разослано: дело, администрация, Прокуратура, МИФНС №2 по ЛО, КФ КМРЛО, Регистр ЛО,  «Назиевский вестник». </w:t>
      </w:r>
    </w:p>
    <w:sectPr w:rsidR="00B3163E" w:rsidSect="00721BCC">
      <w:headerReference w:type="default" r:id="rId11"/>
      <w:pgSz w:w="11906" w:h="16838"/>
      <w:pgMar w:top="993" w:right="991" w:bottom="96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CD6" w:rsidRDefault="003B1CD6" w:rsidP="004B6839">
      <w:r>
        <w:separator/>
      </w:r>
    </w:p>
  </w:endnote>
  <w:endnote w:type="continuationSeparator" w:id="1">
    <w:p w:rsidR="003B1CD6" w:rsidRDefault="003B1CD6" w:rsidP="004B6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CD6" w:rsidRDefault="003B1CD6" w:rsidP="004B6839">
      <w:r>
        <w:separator/>
      </w:r>
    </w:p>
  </w:footnote>
  <w:footnote w:type="continuationSeparator" w:id="1">
    <w:p w:rsidR="003B1CD6" w:rsidRDefault="003B1CD6" w:rsidP="004B6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B9F" w:rsidRDefault="00396B9F">
    <w:pPr>
      <w:pStyle w:val="a3"/>
    </w:pPr>
    <w:r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7393"/>
    <w:multiLevelType w:val="multilevel"/>
    <w:tmpl w:val="94724C70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5" w:hanging="1425"/>
      </w:pPr>
    </w:lvl>
    <w:lvl w:ilvl="2">
      <w:start w:val="1"/>
      <w:numFmt w:val="decimal"/>
      <w:isLgl/>
      <w:lvlText w:val="%1.%2.%3."/>
      <w:lvlJc w:val="left"/>
      <w:pPr>
        <w:ind w:left="2145" w:hanging="1425"/>
      </w:pPr>
    </w:lvl>
    <w:lvl w:ilvl="3">
      <w:start w:val="1"/>
      <w:numFmt w:val="decimal"/>
      <w:isLgl/>
      <w:lvlText w:val="%1.%2.%3.%4."/>
      <w:lvlJc w:val="left"/>
      <w:pPr>
        <w:ind w:left="2145" w:hanging="1425"/>
      </w:pPr>
    </w:lvl>
    <w:lvl w:ilvl="4">
      <w:start w:val="1"/>
      <w:numFmt w:val="decimal"/>
      <w:isLgl/>
      <w:lvlText w:val="%1.%2.%3.%4.%5."/>
      <w:lvlJc w:val="left"/>
      <w:pPr>
        <w:ind w:left="2145" w:hanging="142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70634C51"/>
    <w:multiLevelType w:val="multilevel"/>
    <w:tmpl w:val="874843B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7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">
    <w:nsid w:val="7F553D8C"/>
    <w:multiLevelType w:val="hybridMultilevel"/>
    <w:tmpl w:val="5D028E06"/>
    <w:lvl w:ilvl="0" w:tplc="1058824E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839"/>
    <w:rsid w:val="00001DAC"/>
    <w:rsid w:val="000217B0"/>
    <w:rsid w:val="000271AB"/>
    <w:rsid w:val="00041AF1"/>
    <w:rsid w:val="0005350D"/>
    <w:rsid w:val="0005549A"/>
    <w:rsid w:val="000755A9"/>
    <w:rsid w:val="00097223"/>
    <w:rsid w:val="000B19E7"/>
    <w:rsid w:val="000C31A7"/>
    <w:rsid w:val="000D3CAA"/>
    <w:rsid w:val="000E2C2E"/>
    <w:rsid w:val="001515B4"/>
    <w:rsid w:val="00151830"/>
    <w:rsid w:val="0019657F"/>
    <w:rsid w:val="001B0408"/>
    <w:rsid w:val="001C4F52"/>
    <w:rsid w:val="001D5F62"/>
    <w:rsid w:val="00200213"/>
    <w:rsid w:val="0020386B"/>
    <w:rsid w:val="00225447"/>
    <w:rsid w:val="0024489C"/>
    <w:rsid w:val="002521E6"/>
    <w:rsid w:val="002555FB"/>
    <w:rsid w:val="00256645"/>
    <w:rsid w:val="00296E14"/>
    <w:rsid w:val="002B2E5E"/>
    <w:rsid w:val="00312C81"/>
    <w:rsid w:val="00334F63"/>
    <w:rsid w:val="00341977"/>
    <w:rsid w:val="00363907"/>
    <w:rsid w:val="00396B9F"/>
    <w:rsid w:val="003A011F"/>
    <w:rsid w:val="003A56B7"/>
    <w:rsid w:val="003B1CD6"/>
    <w:rsid w:val="003C3C97"/>
    <w:rsid w:val="003F75AA"/>
    <w:rsid w:val="00406C43"/>
    <w:rsid w:val="004246F5"/>
    <w:rsid w:val="00432844"/>
    <w:rsid w:val="0043383B"/>
    <w:rsid w:val="0043491D"/>
    <w:rsid w:val="004405D3"/>
    <w:rsid w:val="004554BA"/>
    <w:rsid w:val="004741C0"/>
    <w:rsid w:val="004B6839"/>
    <w:rsid w:val="004D4C29"/>
    <w:rsid w:val="004E0483"/>
    <w:rsid w:val="004E4F89"/>
    <w:rsid w:val="00514891"/>
    <w:rsid w:val="005241D1"/>
    <w:rsid w:val="00581704"/>
    <w:rsid w:val="00595A20"/>
    <w:rsid w:val="005B09BC"/>
    <w:rsid w:val="005B333C"/>
    <w:rsid w:val="005D2A1D"/>
    <w:rsid w:val="005D548D"/>
    <w:rsid w:val="005F47EC"/>
    <w:rsid w:val="005F7BD5"/>
    <w:rsid w:val="00650320"/>
    <w:rsid w:val="00660606"/>
    <w:rsid w:val="0066599A"/>
    <w:rsid w:val="00675433"/>
    <w:rsid w:val="006874B0"/>
    <w:rsid w:val="006B3E82"/>
    <w:rsid w:val="006C3196"/>
    <w:rsid w:val="006F5F3C"/>
    <w:rsid w:val="00721BCC"/>
    <w:rsid w:val="0074411F"/>
    <w:rsid w:val="00772D51"/>
    <w:rsid w:val="00781A6E"/>
    <w:rsid w:val="007A2246"/>
    <w:rsid w:val="007C513E"/>
    <w:rsid w:val="007C76F9"/>
    <w:rsid w:val="007E2472"/>
    <w:rsid w:val="007E6576"/>
    <w:rsid w:val="007F42C6"/>
    <w:rsid w:val="0080729E"/>
    <w:rsid w:val="00823F45"/>
    <w:rsid w:val="008401CD"/>
    <w:rsid w:val="00857B47"/>
    <w:rsid w:val="00883CD6"/>
    <w:rsid w:val="008B5326"/>
    <w:rsid w:val="008E4603"/>
    <w:rsid w:val="00900CC9"/>
    <w:rsid w:val="0093104C"/>
    <w:rsid w:val="00933A4F"/>
    <w:rsid w:val="00952CF2"/>
    <w:rsid w:val="009563CC"/>
    <w:rsid w:val="00971D2C"/>
    <w:rsid w:val="00987E99"/>
    <w:rsid w:val="009F61CD"/>
    <w:rsid w:val="00A02976"/>
    <w:rsid w:val="00A35F5C"/>
    <w:rsid w:val="00A405D4"/>
    <w:rsid w:val="00AA461D"/>
    <w:rsid w:val="00AC0CF1"/>
    <w:rsid w:val="00AC0E9A"/>
    <w:rsid w:val="00AF3B67"/>
    <w:rsid w:val="00B03B97"/>
    <w:rsid w:val="00B064C8"/>
    <w:rsid w:val="00B06838"/>
    <w:rsid w:val="00B12A1B"/>
    <w:rsid w:val="00B3163E"/>
    <w:rsid w:val="00B445DB"/>
    <w:rsid w:val="00B54AF7"/>
    <w:rsid w:val="00B609D2"/>
    <w:rsid w:val="00B6354A"/>
    <w:rsid w:val="00B756DC"/>
    <w:rsid w:val="00B853F4"/>
    <w:rsid w:val="00B85DCB"/>
    <w:rsid w:val="00BB232E"/>
    <w:rsid w:val="00BF521F"/>
    <w:rsid w:val="00C225DC"/>
    <w:rsid w:val="00C270E6"/>
    <w:rsid w:val="00C30E1D"/>
    <w:rsid w:val="00C61BB2"/>
    <w:rsid w:val="00C81A40"/>
    <w:rsid w:val="00C90636"/>
    <w:rsid w:val="00CA43E7"/>
    <w:rsid w:val="00CB1210"/>
    <w:rsid w:val="00CD1184"/>
    <w:rsid w:val="00CD2547"/>
    <w:rsid w:val="00D0608D"/>
    <w:rsid w:val="00D25614"/>
    <w:rsid w:val="00D25653"/>
    <w:rsid w:val="00D2749B"/>
    <w:rsid w:val="00D304EC"/>
    <w:rsid w:val="00D5525C"/>
    <w:rsid w:val="00D95E87"/>
    <w:rsid w:val="00DC09AC"/>
    <w:rsid w:val="00DD0F11"/>
    <w:rsid w:val="00DD1083"/>
    <w:rsid w:val="00DE2691"/>
    <w:rsid w:val="00E00FFD"/>
    <w:rsid w:val="00E310DC"/>
    <w:rsid w:val="00E32C86"/>
    <w:rsid w:val="00E56519"/>
    <w:rsid w:val="00E76B73"/>
    <w:rsid w:val="00E81110"/>
    <w:rsid w:val="00E81945"/>
    <w:rsid w:val="00E91050"/>
    <w:rsid w:val="00F23017"/>
    <w:rsid w:val="00F328C1"/>
    <w:rsid w:val="00F66DDF"/>
    <w:rsid w:val="00F671C4"/>
    <w:rsid w:val="00F87377"/>
    <w:rsid w:val="00FB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3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6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B6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68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4B68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68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1B0408"/>
  </w:style>
  <w:style w:type="character" w:styleId="a7">
    <w:name w:val="Hyperlink"/>
    <w:basedOn w:val="a0"/>
    <w:uiPriority w:val="99"/>
    <w:semiHidden/>
    <w:unhideWhenUsed/>
    <w:rsid w:val="001B0408"/>
    <w:rPr>
      <w:color w:val="0000FF"/>
      <w:u w:val="single"/>
    </w:rPr>
  </w:style>
  <w:style w:type="paragraph" w:customStyle="1" w:styleId="formattext">
    <w:name w:val="formattext"/>
    <w:basedOn w:val="a"/>
    <w:rsid w:val="0074411F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0729E"/>
    <w:rPr>
      <w:b/>
      <w:bCs/>
    </w:rPr>
  </w:style>
  <w:style w:type="paragraph" w:styleId="a9">
    <w:name w:val="Normal (Web)"/>
    <w:basedOn w:val="a"/>
    <w:uiPriority w:val="99"/>
    <w:unhideWhenUsed/>
    <w:rsid w:val="0080729E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Title"/>
    <w:basedOn w:val="a"/>
    <w:link w:val="ab"/>
    <w:qFormat/>
    <w:rsid w:val="00DE2691"/>
    <w:pPr>
      <w:keepNext w:val="0"/>
      <w:suppressAutoHyphens w:val="0"/>
      <w:jc w:val="center"/>
    </w:pPr>
    <w:rPr>
      <w:b/>
      <w:lang w:eastAsia="ru-RU"/>
    </w:rPr>
  </w:style>
  <w:style w:type="character" w:customStyle="1" w:styleId="ab">
    <w:name w:val="Название Знак"/>
    <w:basedOn w:val="a0"/>
    <w:link w:val="aa"/>
    <w:rsid w:val="00DE26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E2691"/>
    <w:pPr>
      <w:ind w:left="720"/>
      <w:contextualSpacing/>
    </w:pPr>
  </w:style>
  <w:style w:type="paragraph" w:styleId="ad">
    <w:name w:val="Body Text"/>
    <w:basedOn w:val="a"/>
    <w:link w:val="ae"/>
    <w:rsid w:val="005B09BC"/>
    <w:pPr>
      <w:keepNext w:val="0"/>
      <w:suppressAutoHyphens w:val="0"/>
      <w:jc w:val="both"/>
    </w:pPr>
    <w:rPr>
      <w:sz w:val="28"/>
      <w:lang w:eastAsia="ru-RU"/>
    </w:rPr>
  </w:style>
  <w:style w:type="character" w:customStyle="1" w:styleId="ae">
    <w:name w:val="Основной текст Знак"/>
    <w:basedOn w:val="a0"/>
    <w:link w:val="ad"/>
    <w:rsid w:val="005B09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8E4603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B068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5">
    <w:name w:val="Font Style15"/>
    <w:basedOn w:val="a0"/>
    <w:uiPriority w:val="99"/>
    <w:rsid w:val="00B0683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B0683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8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3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azia.lenob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D9B57-6622-4D86-A66B-5A137763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AdmKom</cp:lastModifiedBy>
  <cp:revision>3</cp:revision>
  <cp:lastPrinted>2020-11-26T13:29:00Z</cp:lastPrinted>
  <dcterms:created xsi:type="dcterms:W3CDTF">2021-03-19T13:42:00Z</dcterms:created>
  <dcterms:modified xsi:type="dcterms:W3CDTF">2021-03-22T14:01:00Z</dcterms:modified>
</cp:coreProperties>
</file>