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6E" w:rsidRPr="00360E7A" w:rsidRDefault="00F9706E" w:rsidP="00F9706E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360E7A">
        <w:rPr>
          <w:b/>
          <w:color w:val="000000"/>
          <w:sz w:val="28"/>
          <w:szCs w:val="28"/>
        </w:rPr>
        <w:t>Правила безопасного поведения на льду.</w:t>
      </w:r>
    </w:p>
    <w:p w:rsidR="00F9706E" w:rsidRPr="00360E7A" w:rsidRDefault="00F9706E" w:rsidP="00F9706E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 w:firstLine="708"/>
        <w:jc w:val="both"/>
        <w:rPr>
          <w:color w:val="000000"/>
          <w:sz w:val="28"/>
          <w:szCs w:val="28"/>
        </w:rPr>
      </w:pPr>
      <w:r w:rsidRPr="00360E7A">
        <w:rPr>
          <w:rStyle w:val="a3"/>
          <w:b w:val="0"/>
          <w:color w:val="000000"/>
          <w:sz w:val="28"/>
          <w:szCs w:val="28"/>
        </w:rPr>
        <w:t>Несмотря на постоянные напоминания о соблюдении правил безопасности на льду, в разных уголках нашей страны звучат рассказы о трагической гибели детей и взрослых, не обративших внимание на правила, не приглушившихся к голосу разума, рискнувших выйти на «неизвестную» ледовую тропинку.                Не каждый знает и способен оперативно среагировать, когда на его глазах человек проваливается под лед. Что же делать, если вы стали свидетелем того, как человек попал в полынью?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 w:firstLine="708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Отдел надзорной деятельности и профилактической работы Кировского района ещё раз напоминает о соблюдении правил безопасности на льду!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 w:firstLine="708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В первую очередь, не оставляйте детей без присмотра и точно знайте об их местонахождении!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 w:firstLine="708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Из-за элементарного любопытства и интереса к неизведанному, от огромного желания проявить «геройство», дети, забыв о чувстве осторожности, выходят на лед. И здесь, как повезет. Может все и обойдется, но игры на льду, даже на такой не глубокой речке могут закончиться большой бедой. Следите за безопасностью своих детей, придерживаясь, правил безопасного поведения в быту. Воспитывайте у детей навыки культуры безопасного поведения. Найдите несколько минут для откровенного разговора с детьми об этом. Помните, что будут измеряться эти минуты ценой жизни. А чтобы беда не пришла в ваш дом - необходимо прививать детям четкие знания и умения, как действовать в той или другой ситуации. Помните, что жизнь наших детей зависит только от нас самих!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/>
        <w:jc w:val="center"/>
        <w:rPr>
          <w:color w:val="000000"/>
          <w:sz w:val="28"/>
          <w:szCs w:val="28"/>
        </w:rPr>
      </w:pPr>
      <w:r w:rsidRPr="00360E7A">
        <w:rPr>
          <w:rStyle w:val="a3"/>
          <w:b w:val="0"/>
          <w:color w:val="000000"/>
          <w:sz w:val="28"/>
          <w:szCs w:val="28"/>
        </w:rPr>
        <w:t>Оказание помощи пострадавшему, провалившемуся под лед: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- Вызвать скорую помощь и спасателей;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- Сообщить пострадавшему криком, что идете ему на помощь, это придаст ему силы, уверенность;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- Вооружиться любой длинной палкой, доской, шестом или веревкой. Можно связать воедино шарфы, ремни или одежду;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- Подползать к полынье очень осторожно, широко раскинув руки;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- Если Вы не один, то, лечь на лед и двигаться друг за другом;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- Подложить под себя лыжи, фанеру или доску, чтобы увеличить площадь опоры и ползти на них;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провалиться;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- Осторожно вытащить пострадавшего на лед, и вместе с ним ползком выбираться из опасной зоны;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/>
        <w:rPr>
          <w:rStyle w:val="a3"/>
          <w:b w:val="0"/>
          <w:color w:val="000000"/>
          <w:sz w:val="28"/>
          <w:szCs w:val="28"/>
        </w:rPr>
      </w:pP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/>
        <w:rPr>
          <w:color w:val="000000"/>
          <w:sz w:val="28"/>
          <w:szCs w:val="28"/>
        </w:rPr>
      </w:pPr>
      <w:r w:rsidRPr="00360E7A">
        <w:rPr>
          <w:rStyle w:val="a3"/>
          <w:b w:val="0"/>
          <w:color w:val="000000"/>
          <w:sz w:val="28"/>
          <w:szCs w:val="28"/>
        </w:rPr>
        <w:t xml:space="preserve">Настоятельно не рекомендуем, </w:t>
      </w:r>
      <w:r w:rsidRPr="00360E7A">
        <w:rPr>
          <w:color w:val="000000"/>
          <w:sz w:val="28"/>
          <w:szCs w:val="28"/>
        </w:rPr>
        <w:t>не выходить на лёд и провести беседы с детьми о безопасности в зимний период.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 w:firstLine="708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Если вы увидели детей, находящихся на льду, не оставайтесь равнодушными и безучастными, примите меры для того, чтобы дети покинули лёд.</w:t>
      </w:r>
    </w:p>
    <w:p w:rsidR="00F9706E" w:rsidRPr="00360E7A" w:rsidRDefault="00F9706E" w:rsidP="00F9706E">
      <w:pPr>
        <w:pStyle w:val="a4"/>
        <w:shd w:val="clear" w:color="auto" w:fill="FFFFFF"/>
        <w:spacing w:before="0" w:beforeAutospacing="0" w:after="0" w:afterAutospacing="0"/>
        <w:ind w:right="85" w:firstLine="708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В случае возникновения чрезвычайной ситуации звоните по телефону –01,101 или 112</w:t>
      </w:r>
    </w:p>
    <w:p w:rsidR="00F9706E" w:rsidRPr="00360E7A" w:rsidRDefault="00F9706E" w:rsidP="00F9706E">
      <w:pPr>
        <w:ind w:firstLine="708"/>
        <w:jc w:val="both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 xml:space="preserve">Также </w:t>
      </w:r>
      <w:proofErr w:type="gramStart"/>
      <w:r w:rsidRPr="00360E7A">
        <w:rPr>
          <w:color w:val="000000"/>
          <w:sz w:val="28"/>
          <w:szCs w:val="28"/>
        </w:rPr>
        <w:t>напоминаем в Главном управлении МЧС России по Ленинградской области круглосуточно работает</w:t>
      </w:r>
      <w:proofErr w:type="gramEnd"/>
      <w:r w:rsidRPr="00360E7A">
        <w:rPr>
          <w:color w:val="000000"/>
          <w:sz w:val="28"/>
          <w:szCs w:val="28"/>
        </w:rPr>
        <w:t xml:space="preserve"> телефон доверия: 8(812)579-99-99.</w:t>
      </w:r>
    </w:p>
    <w:p w:rsidR="00F9706E" w:rsidRPr="00360E7A" w:rsidRDefault="00F9706E" w:rsidP="00F9706E">
      <w:pPr>
        <w:pStyle w:val="u"/>
        <w:ind w:firstLine="708"/>
        <w:rPr>
          <w:color w:val="000000"/>
          <w:sz w:val="28"/>
          <w:szCs w:val="28"/>
        </w:rPr>
      </w:pPr>
      <w:r w:rsidRPr="00360E7A">
        <w:rPr>
          <w:color w:val="000000"/>
          <w:sz w:val="28"/>
          <w:szCs w:val="28"/>
        </w:rPr>
        <w:t>Будьте бдительны и внимательны, попытайтесь предвидеть возможные последствия своих действий!</w:t>
      </w:r>
    </w:p>
    <w:p w:rsidR="00F9706E" w:rsidRPr="00360E7A" w:rsidRDefault="00F9706E" w:rsidP="00F970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00BE4" w:rsidRDefault="00B00BE4"/>
    <w:sectPr w:rsidR="00B00BE4" w:rsidSect="00B0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06E"/>
    <w:rsid w:val="00B00BE4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9706E"/>
    <w:rPr>
      <w:b/>
      <w:bCs/>
    </w:rPr>
  </w:style>
  <w:style w:type="paragraph" w:styleId="a4">
    <w:name w:val="Normal (Web)"/>
    <w:basedOn w:val="a"/>
    <w:uiPriority w:val="99"/>
    <w:rsid w:val="00F9706E"/>
    <w:pPr>
      <w:spacing w:before="100" w:beforeAutospacing="1" w:after="100" w:afterAutospacing="1"/>
    </w:pPr>
  </w:style>
  <w:style w:type="paragraph" w:customStyle="1" w:styleId="u">
    <w:name w:val="u"/>
    <w:basedOn w:val="a"/>
    <w:rsid w:val="00F9706E"/>
    <w:pPr>
      <w:ind w:firstLine="39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Company>Nadm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2017-01-19T11:49:00Z</dcterms:created>
  <dcterms:modified xsi:type="dcterms:W3CDTF">2017-01-19T11:49:00Z</dcterms:modified>
</cp:coreProperties>
</file>