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83" w:rsidRDefault="00753483" w:rsidP="00753483">
      <w:pPr>
        <w:pStyle w:val="1"/>
        <w:ind w:firstLine="709"/>
        <w:textAlignment w:val="baseline"/>
        <w:rPr>
          <w:bCs w:val="0"/>
          <w:color w:val="000000"/>
          <w:sz w:val="28"/>
          <w:szCs w:val="28"/>
        </w:rPr>
      </w:pPr>
      <w:r w:rsidRPr="00580480">
        <w:rPr>
          <w:bCs w:val="0"/>
          <w:color w:val="000000"/>
          <w:sz w:val="28"/>
          <w:szCs w:val="28"/>
        </w:rPr>
        <w:t>Пожарной охране России исполняется 370 лет</w:t>
      </w:r>
    </w:p>
    <w:p w:rsidR="00753483" w:rsidRPr="00580480" w:rsidRDefault="00753483" w:rsidP="00753483"/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804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30 апреля в МЧС России отмечают 370-ю годовщину со Дня образования пожарной охраны России. История противопожарной службы в нашей стране началась в апреле 1649 года с царского «Наказа о градском благочинии» Алексея Михайловича, где впервые на государственном уровне были определены меры по борьбе с огнем. В разработанном «Соборном уложении» восемь статей строго регламентировали соблюдение правил пожарной безопасности в городах и других селениях, а также в лесах. Историческая ценность Наказа заключается в том, что в нем были заложены основы профессиональной пожарной охраны: создан оплачиваемый штатный состав, введено постоянное дежурство в виде объезда города, предусмотрено использование при тушении механизированных водоливных труб, объезжим предоставлено права наказания жителей города за нарушения правил обращения с огнем. Служба Градского благочиния по борьбе с пожарами была введена не только в Москве, но и в других городах Руси. Продолжалось совершенствование пожарно-сторожевой охраны.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>Дальнейшее развитие профилактических мер по предотвращению пожаров дал Петр I. Именно в его годы правления была создана одна из первых профессиональных пожарных команд, построено при Адмиралтействе первое пожарное депо, закуплены пожарные насосы с кожаными рукавами и медными брандспойтами. И до настоящего времени остается актуальным один из Петровских указов: «... и беречь от огня богатства государства Российского...». 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>В период правления Александра I в 1803 году в Санкт-Петербурге была организована первая пожарная команда. Царским указом в 1804 году была создана штатн</w:t>
      </w:r>
      <w:r>
        <w:rPr>
          <w:color w:val="000000"/>
          <w:sz w:val="28"/>
          <w:szCs w:val="28"/>
        </w:rPr>
        <w:t>ая пожарная команда и в Москве.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 xml:space="preserve">При царе Николае I началась планомерная организация пожарных команд в Российской империи и повсеместное строительство пожарных депо для размещения пожарных команд. Одной из достопримечательностей русских городов вскоре стала пожарная каланча с поднимающимся </w:t>
      </w:r>
      <w:r>
        <w:rPr>
          <w:color w:val="000000"/>
          <w:sz w:val="28"/>
          <w:szCs w:val="28"/>
        </w:rPr>
        <w:t>над ней сигнальным флагштоком.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>В 2001 году согласно Указу президента Российской Федерации, Государственная противопожарная служба перешла в подчинение Министерства Российской Федерации по делам гражданской обороны, чрезвычайным ситуациям и ликвидации последствий стихийных бедствий. 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>Современные условия жизни общества способствуют росту числа пожаров и размеров социально-экономических последствий от них во всем мире. Ежегодно на земном шаре возникает более 5 млн. пожаров, от которых погибает несколько десятков тысяч человек и уничтожается материальных ценностей на десятки миллиардов денежных единиц. Огромный урон природе наносят ежегодно лесные и торфяные пожары, а также пожары аварийных нефтегазовых фонтанов. Пожары в XX веке стали настоящим бедствием для человечества. Это заставляет специалистов постоянно искать новые более совершенные средс</w:t>
      </w:r>
      <w:r>
        <w:rPr>
          <w:color w:val="000000"/>
          <w:sz w:val="28"/>
          <w:szCs w:val="28"/>
        </w:rPr>
        <w:t>тва и методы борьбы с пожарами.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 xml:space="preserve">Сейчас Государственная противопожарная служба в составе МЧС России – это мощнейшая оперативная структура, обладающая квалифицированными кадрами, современной техникой, имеющая развитые научную и учебную базы, выполняет многочисленные задачи по борьбе с огнем, ликвидации чрезвычайных ситуаций, оказанию помощи при дорожно-транспортных происшествиях и в других сложных ситуациях. Пожарная охрана включает в себя службу тушения пожаров и </w:t>
      </w:r>
      <w:r w:rsidRPr="00580480">
        <w:rPr>
          <w:color w:val="000000"/>
          <w:sz w:val="28"/>
          <w:szCs w:val="28"/>
        </w:rPr>
        <w:lastRenderedPageBreak/>
        <w:t>профилактический аппарат Государственного пожарного надзора, так как пожарная профилактика является одним из главных направлений работы пожарной охраны, главная цель которой — снижение числа пожаров, уменьшение людских жертв и сокращени</w:t>
      </w:r>
      <w:r>
        <w:rPr>
          <w:color w:val="000000"/>
          <w:sz w:val="28"/>
          <w:szCs w:val="28"/>
        </w:rPr>
        <w:t>е материального ущерба от огня.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 xml:space="preserve">Каждый год </w:t>
      </w:r>
      <w:proofErr w:type="spellStart"/>
      <w:r w:rsidRPr="00580480">
        <w:rPr>
          <w:color w:val="000000"/>
          <w:sz w:val="28"/>
          <w:szCs w:val="28"/>
        </w:rPr>
        <w:t>огнеборцы</w:t>
      </w:r>
      <w:proofErr w:type="spellEnd"/>
      <w:r w:rsidRPr="00580480">
        <w:rPr>
          <w:color w:val="000000"/>
          <w:sz w:val="28"/>
          <w:szCs w:val="28"/>
        </w:rPr>
        <w:t xml:space="preserve"> тушат в среднем 150 тысяч пожаров, спасая при этом сотни тысяч людей. Сегодня пожарная охрана России насчитывает почти 470 тысяч человек. Это сотрудники федеральной противопожарной службы МЧС России, работники субъективной, муниципальной, ведомственной и частной пожарной охраны, добровольцы. В стране действуют около 2000 гарнизонов пожарной охраны, в состав которых входят более 24 тысяч подразделений.  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 xml:space="preserve">Профессия </w:t>
      </w:r>
      <w:proofErr w:type="spellStart"/>
      <w:r w:rsidRPr="00580480">
        <w:rPr>
          <w:color w:val="000000"/>
          <w:sz w:val="28"/>
          <w:szCs w:val="28"/>
        </w:rPr>
        <w:t>огнеборца</w:t>
      </w:r>
      <w:proofErr w:type="spellEnd"/>
      <w:r w:rsidRPr="00580480">
        <w:rPr>
          <w:color w:val="000000"/>
          <w:sz w:val="28"/>
          <w:szCs w:val="28"/>
        </w:rPr>
        <w:t xml:space="preserve"> во все времена считалась особенно почетной и славной. Это путь мужественных и самоотверженных людей. 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0480">
        <w:rPr>
          <w:color w:val="000000"/>
          <w:sz w:val="28"/>
          <w:szCs w:val="28"/>
        </w:rPr>
        <w:t>В последние годы День пожарной охраны вышел за рамки профессионального праздника. Во многих городах он отмечается с широким размахом, мероприятия с удовольствием посещают целыми семьями. Среди них — парады современной и ретро пожарной техники, выставки пожарных и спасательных автомобилей, пожарные эстафеты, конкурсы для детей, работа полевой кухни. 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804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Уважаемые коллеги, ветераны пожарной охраны России, при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мите глубокую благодарность за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В</w:t>
      </w:r>
      <w:r w:rsidRPr="005804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аш нелегкий труд, за мужество и героизм, ставшие для вас нормой жизни.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Желаем</w:t>
      </w:r>
      <w:r w:rsidRPr="005804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дальнейшего совершенствования профессионального мастерства, новых успехов на благо Отечества! С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частья, благополучия, здоровья Вам и В</w:t>
      </w:r>
      <w:r w:rsidRPr="005804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ашим близким.</w:t>
      </w:r>
    </w:p>
    <w:p w:rsidR="00753483" w:rsidRPr="00580480" w:rsidRDefault="00753483" w:rsidP="007534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5804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 наилучшими пожеланиями, сотрудники отдела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области. </w:t>
      </w:r>
    </w:p>
    <w:p w:rsidR="00753483" w:rsidRPr="004402C4" w:rsidRDefault="00753483" w:rsidP="007534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53483" w:rsidRDefault="00753483" w:rsidP="007534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53483" w:rsidRDefault="00753483" w:rsidP="00753483">
      <w:pPr>
        <w:jc w:val="right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 </w:t>
      </w:r>
      <w:r w:rsidRPr="00753483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</w:t>
      </w:r>
    </w:p>
    <w:p w:rsidR="000A737C" w:rsidRPr="00753483" w:rsidRDefault="00753483" w:rsidP="00753483">
      <w:pPr>
        <w:jc w:val="right"/>
        <w:rPr>
          <w:b/>
          <w:i/>
        </w:rPr>
      </w:pPr>
      <w:r w:rsidRPr="00753483">
        <w:rPr>
          <w:b/>
          <w:i/>
          <w:color w:val="000000"/>
          <w:shd w:val="clear" w:color="auto" w:fill="FFFFFF"/>
        </w:rPr>
        <w:t xml:space="preserve">Кировского района </w:t>
      </w:r>
      <w:r>
        <w:rPr>
          <w:b/>
          <w:i/>
          <w:color w:val="000000"/>
          <w:shd w:val="clear" w:color="auto" w:fill="FFFFFF"/>
        </w:rPr>
        <w:t xml:space="preserve">  </w:t>
      </w:r>
      <w:proofErr w:type="spellStart"/>
      <w:r w:rsidRPr="00753483">
        <w:rPr>
          <w:b/>
          <w:i/>
          <w:color w:val="000000"/>
          <w:shd w:val="clear" w:color="auto" w:fill="FFFFFF"/>
        </w:rPr>
        <w:t>УНДиПР</w:t>
      </w:r>
      <w:proofErr w:type="spellEnd"/>
      <w:r w:rsidRPr="00753483">
        <w:rPr>
          <w:b/>
          <w:i/>
          <w:color w:val="000000"/>
          <w:shd w:val="clear" w:color="auto" w:fill="FFFFFF"/>
        </w:rPr>
        <w:t xml:space="preserve"> ГУ МЧС России по Ленинградской области</w:t>
      </w:r>
    </w:p>
    <w:sectPr w:rsidR="000A737C" w:rsidRPr="00753483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3483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644F5"/>
    <w:rsid w:val="005A13C7"/>
    <w:rsid w:val="00675FB6"/>
    <w:rsid w:val="0068452B"/>
    <w:rsid w:val="00753483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4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483"/>
    <w:rPr>
      <w:b/>
      <w:bCs/>
      <w:sz w:val="24"/>
      <w:szCs w:val="24"/>
    </w:rPr>
  </w:style>
  <w:style w:type="character" w:styleId="a4">
    <w:name w:val="Strong"/>
    <w:uiPriority w:val="22"/>
    <w:qFormat/>
    <w:rsid w:val="00753483"/>
    <w:rPr>
      <w:b/>
      <w:bCs/>
    </w:rPr>
  </w:style>
  <w:style w:type="paragraph" w:styleId="a5">
    <w:name w:val="Normal (Web)"/>
    <w:basedOn w:val="a"/>
    <w:uiPriority w:val="99"/>
    <w:rsid w:val="007534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2019-05-07T07:07:00Z</dcterms:created>
  <dcterms:modified xsi:type="dcterms:W3CDTF">2019-05-07T07:09:00Z</dcterms:modified>
</cp:coreProperties>
</file>