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7F" w:rsidRDefault="00BF137F" w:rsidP="00BF137F">
      <w:pPr>
        <w:pStyle w:val="1"/>
        <w:shd w:val="clear" w:color="auto" w:fill="FFFFFF"/>
        <w:rPr>
          <w:bCs w:val="0"/>
          <w:color w:val="000000"/>
          <w:sz w:val="32"/>
          <w:szCs w:val="32"/>
        </w:rPr>
      </w:pPr>
    </w:p>
    <w:p w:rsidR="00BF137F" w:rsidRPr="00E64FF1" w:rsidRDefault="00BF137F" w:rsidP="00BF137F">
      <w:pPr>
        <w:pStyle w:val="1"/>
        <w:shd w:val="clear" w:color="auto" w:fill="FFFFFF"/>
        <w:rPr>
          <w:bCs w:val="0"/>
          <w:color w:val="000000"/>
          <w:sz w:val="32"/>
          <w:szCs w:val="32"/>
        </w:rPr>
      </w:pPr>
      <w:r w:rsidRPr="00E64FF1">
        <w:rPr>
          <w:bCs w:val="0"/>
          <w:color w:val="000000"/>
          <w:sz w:val="32"/>
          <w:szCs w:val="32"/>
        </w:rPr>
        <w:t>Пожарная безопасность на транспорте</w:t>
      </w:r>
    </w:p>
    <w:p w:rsidR="00BF137F" w:rsidRPr="00E64FF1" w:rsidRDefault="00BF137F" w:rsidP="00BF137F"/>
    <w:p w:rsidR="00BF137F" w:rsidRPr="00E64FF1" w:rsidRDefault="00BF137F" w:rsidP="00BF13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Транспорт – важнейшая составляющая повседневной жизни всякого жителя мегаполиса. Мало кто из нас задумывается о том, что перемещаясь посредством транспорта в необходимое место, мы доверяем свою безопасность не только водителю, но и тем, кто отвечает за правильное противопожарное оснащение транспортного средства. Ведь по статистике пожары на транспорте причиняют не меньше вреда, чем дорожно-транспортные происшествия.</w:t>
      </w:r>
    </w:p>
    <w:p w:rsidR="00BF137F" w:rsidRPr="00E64FF1" w:rsidRDefault="00BF137F" w:rsidP="00BF13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Возгорание на любом виде транспорта – в авто или на самолете, в вагоне метро или в локомотиве – может возникнуть неожиданно и привести порой к плачевным последствиям. Причинами пожара часто становятся особенности конструкции транспортного средства, а, именно:</w:t>
      </w:r>
    </w:p>
    <w:p w:rsidR="00BF137F" w:rsidRPr="00E64FF1" w:rsidRDefault="00BF137F" w:rsidP="00BF137F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несоблюдение правил содержания горючих веществ и материалов,</w:t>
      </w:r>
    </w:p>
    <w:p w:rsidR="00BF137F" w:rsidRPr="00E64FF1" w:rsidRDefault="00BF137F" w:rsidP="00BF137F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использование дешевых или не отвечающих требованиям ПБ материалов в отделке салона;</w:t>
      </w:r>
    </w:p>
    <w:p w:rsidR="00BF137F" w:rsidRPr="00E64FF1" w:rsidRDefault="00BF137F" w:rsidP="00BF137F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большое количество кабелей и т. д</w:t>
      </w:r>
      <w:proofErr w:type="gramStart"/>
      <w:r w:rsidRPr="00E64FF1">
        <w:rPr>
          <w:color w:val="000000"/>
          <w:sz w:val="28"/>
          <w:szCs w:val="28"/>
        </w:rPr>
        <w:t>..</w:t>
      </w:r>
      <w:proofErr w:type="gramEnd"/>
    </w:p>
    <w:p w:rsidR="00BF137F" w:rsidRPr="00E64FF1" w:rsidRDefault="00BF137F" w:rsidP="00BF13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FF1">
        <w:rPr>
          <w:rStyle w:val="a3"/>
          <w:color w:val="000000"/>
          <w:sz w:val="28"/>
          <w:szCs w:val="28"/>
          <w:bdr w:val="none" w:sz="0" w:space="0" w:color="auto" w:frame="1"/>
        </w:rPr>
        <w:t>Инструкции по пожарной безопасности на транспорте</w:t>
      </w:r>
    </w:p>
    <w:p w:rsidR="00BF137F" w:rsidRPr="00E64FF1" w:rsidRDefault="00BF137F" w:rsidP="00BF13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На данный момент специальными нормативными документами регламентируются следующие требования по обеспечению ПБ на транспорте:</w:t>
      </w:r>
    </w:p>
    <w:p w:rsidR="00BF137F" w:rsidRPr="00E64FF1" w:rsidRDefault="00BF137F" w:rsidP="00BF137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В каждом автомобиле должен присутствовать готовый к работе, исправный огнетушитель (</w:t>
      </w:r>
      <w:proofErr w:type="gramStart"/>
      <w:r w:rsidRPr="00E64FF1">
        <w:rPr>
          <w:color w:val="000000"/>
          <w:sz w:val="28"/>
          <w:szCs w:val="28"/>
        </w:rPr>
        <w:t>ОТ</w:t>
      </w:r>
      <w:proofErr w:type="gramEnd"/>
      <w:r w:rsidRPr="00E64FF1">
        <w:rPr>
          <w:color w:val="000000"/>
          <w:sz w:val="28"/>
          <w:szCs w:val="28"/>
        </w:rPr>
        <w:t>) – порошковый либо углекислотный.</w:t>
      </w:r>
    </w:p>
    <w:p w:rsidR="00BF137F" w:rsidRPr="00E64FF1" w:rsidRDefault="00BF137F" w:rsidP="00BF137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 xml:space="preserve">Автобусы, а также грузовые авто, которые предназначены для перевозки пассажиров, комплектуются 2-мя </w:t>
      </w:r>
      <w:proofErr w:type="gramStart"/>
      <w:r w:rsidRPr="00E64FF1">
        <w:rPr>
          <w:color w:val="000000"/>
          <w:sz w:val="28"/>
          <w:szCs w:val="28"/>
        </w:rPr>
        <w:t>ОТ</w:t>
      </w:r>
      <w:proofErr w:type="gramEnd"/>
      <w:r w:rsidRPr="00E64FF1">
        <w:rPr>
          <w:color w:val="000000"/>
          <w:sz w:val="28"/>
          <w:szCs w:val="28"/>
        </w:rPr>
        <w:t xml:space="preserve"> – </w:t>
      </w:r>
      <w:proofErr w:type="gramStart"/>
      <w:r w:rsidRPr="00E64FF1">
        <w:rPr>
          <w:color w:val="000000"/>
          <w:sz w:val="28"/>
          <w:szCs w:val="28"/>
        </w:rPr>
        <w:t>один</w:t>
      </w:r>
      <w:proofErr w:type="gramEnd"/>
      <w:r w:rsidRPr="00E64FF1">
        <w:rPr>
          <w:color w:val="000000"/>
          <w:sz w:val="28"/>
          <w:szCs w:val="28"/>
        </w:rPr>
        <w:t xml:space="preserve"> из них должен находиться у водителя в кабине, второй – в салоне либо в кузове.</w:t>
      </w:r>
    </w:p>
    <w:p w:rsidR="00BF137F" w:rsidRPr="00E64FF1" w:rsidRDefault="00BF137F" w:rsidP="00BF137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Газобаллонные автомобили, у которых неисправно газовое оборудование либо обнаружено вытекание газа, эксплуатировать запрещено.</w:t>
      </w:r>
    </w:p>
    <w:p w:rsidR="00BF137F" w:rsidRPr="00E64FF1" w:rsidRDefault="00BF137F" w:rsidP="00BF13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Требования ПБ касаются не только непосредственно транспортных средств, но и помещений и площадок, на которых они размещаются в нерабочее время:</w:t>
      </w:r>
    </w:p>
    <w:p w:rsidR="00BF137F" w:rsidRPr="00E64FF1" w:rsidRDefault="00BF137F" w:rsidP="00BF137F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 xml:space="preserve">на площадках или в специальных помещениях транспортные </w:t>
      </w:r>
      <w:r>
        <w:rPr>
          <w:color w:val="000000"/>
          <w:sz w:val="28"/>
          <w:szCs w:val="28"/>
        </w:rPr>
        <w:t xml:space="preserve">средства размещаются согласно </w:t>
      </w:r>
      <w:proofErr w:type="spellStart"/>
      <w:r>
        <w:rPr>
          <w:color w:val="000000"/>
          <w:sz w:val="28"/>
          <w:szCs w:val="28"/>
        </w:rPr>
        <w:t>СН</w:t>
      </w:r>
      <w:r w:rsidRPr="00E64FF1">
        <w:rPr>
          <w:color w:val="000000"/>
          <w:sz w:val="28"/>
          <w:szCs w:val="28"/>
        </w:rPr>
        <w:t>иПов</w:t>
      </w:r>
      <w:proofErr w:type="spellEnd"/>
      <w:r w:rsidRPr="00E64FF1">
        <w:rPr>
          <w:color w:val="000000"/>
          <w:sz w:val="28"/>
          <w:szCs w:val="28"/>
        </w:rPr>
        <w:t xml:space="preserve"> для таких объектов;</w:t>
      </w:r>
    </w:p>
    <w:p w:rsidR="00BF137F" w:rsidRPr="00E64FF1" w:rsidRDefault="00BF137F" w:rsidP="00BF137F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при хранении на площадках или в помещениях более 25-ти транспортных единиц, разрабатывается план их размещения, на котором указывают порядок эвакуации транспорта при пожаре;</w:t>
      </w:r>
    </w:p>
    <w:p w:rsidR="00BF137F" w:rsidRPr="00E64FF1" w:rsidRDefault="00BF137F" w:rsidP="00BF137F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ночное время, а также выходные/</w:t>
      </w:r>
      <w:r w:rsidRPr="00E64FF1">
        <w:rPr>
          <w:color w:val="000000"/>
          <w:sz w:val="28"/>
          <w:szCs w:val="28"/>
        </w:rPr>
        <w:t>праздничные дни предусматривается наличие сторожа или дежурного в помещениях, где отстаивается транспорт;</w:t>
      </w:r>
    </w:p>
    <w:p w:rsidR="00BF137F" w:rsidRPr="00E64FF1" w:rsidRDefault="00BF137F" w:rsidP="00BF137F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места, где находится транспорт в нерабочее время, оборудуют буксирными тросами;</w:t>
      </w:r>
    </w:p>
    <w:p w:rsidR="00BF137F" w:rsidRPr="00E64FF1" w:rsidRDefault="00BF137F" w:rsidP="00BF137F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t>работники транспортных гаражей и депо должны быть осведомлены о порядке действий во время пожара.</w:t>
      </w:r>
    </w:p>
    <w:p w:rsidR="00BF137F" w:rsidRDefault="00BF137F" w:rsidP="00BF13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FF1">
        <w:rPr>
          <w:color w:val="000000"/>
          <w:sz w:val="28"/>
          <w:szCs w:val="28"/>
        </w:rPr>
        <w:lastRenderedPageBreak/>
        <w:t>Также в документах нормируются правила обращения с транспортными средствами, перевозящими горючие вещества и материалы.</w:t>
      </w:r>
    </w:p>
    <w:p w:rsidR="00BF137F" w:rsidRPr="003B72F7" w:rsidRDefault="00BF137F" w:rsidP="00BF13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Уважаемые жители и гости</w:t>
      </w:r>
      <w:r>
        <w:rPr>
          <w:sz w:val="28"/>
          <w:szCs w:val="28"/>
          <w:shd w:val="clear" w:color="auto" w:fill="FFFFFF"/>
        </w:rPr>
        <w:t xml:space="preserve"> Кировского района</w:t>
      </w:r>
      <w:r w:rsidRPr="003B72F7">
        <w:rPr>
          <w:sz w:val="28"/>
          <w:szCs w:val="28"/>
          <w:shd w:val="clear" w:color="auto" w:fill="FFFFFF"/>
        </w:rPr>
        <w:t>! Будьте бдительны!</w:t>
      </w:r>
    </w:p>
    <w:p w:rsidR="00BF137F" w:rsidRPr="003B72F7" w:rsidRDefault="00BF137F" w:rsidP="00BF137F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При обнаружении первых признаков пожара необходимо незамедлительно сообщить в службу спасения по телефону «01»</w:t>
      </w:r>
      <w:r>
        <w:rPr>
          <w:sz w:val="28"/>
          <w:szCs w:val="28"/>
          <w:shd w:val="clear" w:color="auto" w:fill="FFFFFF"/>
        </w:rPr>
        <w:t xml:space="preserve"> или с мобильного «101», «112».</w:t>
      </w:r>
    </w:p>
    <w:p w:rsidR="00BF137F" w:rsidRPr="00E24232" w:rsidRDefault="00BF137F" w:rsidP="00BF13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BF137F" w:rsidRDefault="00BF137F" w:rsidP="00BF13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405AB1" w:rsidRPr="00BF137F" w:rsidRDefault="00BF137F" w:rsidP="00BF137F">
      <w:pPr>
        <w:jc w:val="right"/>
        <w:rPr>
          <w:sz w:val="28"/>
          <w:szCs w:val="28"/>
        </w:rPr>
      </w:pPr>
      <w:r w:rsidRPr="00BF137F">
        <w:rPr>
          <w:sz w:val="28"/>
          <w:szCs w:val="28"/>
        </w:rPr>
        <w:t>ОНД</w:t>
      </w:r>
      <w:r>
        <w:rPr>
          <w:sz w:val="28"/>
          <w:szCs w:val="28"/>
        </w:rPr>
        <w:t xml:space="preserve"> </w:t>
      </w:r>
      <w:r w:rsidRPr="00BF137F">
        <w:rPr>
          <w:sz w:val="28"/>
          <w:szCs w:val="28"/>
        </w:rPr>
        <w:t xml:space="preserve"> Кировского района</w:t>
      </w:r>
      <w:r>
        <w:rPr>
          <w:sz w:val="28"/>
          <w:szCs w:val="28"/>
        </w:rPr>
        <w:t xml:space="preserve"> и профилактической работы</w:t>
      </w:r>
    </w:p>
    <w:sectPr w:rsidR="00405AB1" w:rsidRPr="00BF137F" w:rsidSect="0040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145"/>
    <w:multiLevelType w:val="multilevel"/>
    <w:tmpl w:val="8D82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104E8"/>
    <w:multiLevelType w:val="multilevel"/>
    <w:tmpl w:val="9E5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A7E8D"/>
    <w:multiLevelType w:val="multilevel"/>
    <w:tmpl w:val="667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7F"/>
    <w:rsid w:val="00405AB1"/>
    <w:rsid w:val="00B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37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BF137F"/>
    <w:rPr>
      <w:b/>
      <w:bCs/>
    </w:rPr>
  </w:style>
  <w:style w:type="paragraph" w:styleId="a4">
    <w:name w:val="Normal (Web)"/>
    <w:basedOn w:val="a"/>
    <w:uiPriority w:val="99"/>
    <w:rsid w:val="00BF137F"/>
    <w:pPr>
      <w:spacing w:before="100" w:beforeAutospacing="1" w:after="100" w:afterAutospacing="1"/>
    </w:pPr>
  </w:style>
  <w:style w:type="paragraph" w:customStyle="1" w:styleId="c7">
    <w:name w:val="c7"/>
    <w:basedOn w:val="a"/>
    <w:rsid w:val="00BF13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>Nadm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2017-06-14T07:59:00Z</dcterms:created>
  <dcterms:modified xsi:type="dcterms:W3CDTF">2017-06-14T08:00:00Z</dcterms:modified>
</cp:coreProperties>
</file>