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1FA" w:rsidRDefault="00BE71FA" w:rsidP="00BE71FA">
      <w:pPr>
        <w:jc w:val="center"/>
        <w:rPr>
          <w:szCs w:val="28"/>
          <w:lang w:val="en-US"/>
        </w:rPr>
      </w:pPr>
      <w:r w:rsidRPr="005B2516">
        <w:rPr>
          <w:sz w:val="24"/>
        </w:rP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8" o:title=""/>
          </v:shape>
          <o:OLEObject Type="Embed" ProgID="MSPhotoEd.3" ShapeID="_x0000_i1025" DrawAspect="Content" ObjectID="_1677400741" r:id="rId9"/>
        </w:object>
      </w:r>
    </w:p>
    <w:p w:rsidR="00B45610" w:rsidRPr="00A1036C" w:rsidRDefault="00B45610">
      <w:pPr>
        <w:jc w:val="center"/>
        <w:rPr>
          <w:b/>
        </w:rPr>
      </w:pPr>
      <w:r w:rsidRPr="00A1036C">
        <w:rPr>
          <w:b/>
        </w:rPr>
        <w:t>АДМИНИСТРАЦИЯ МУНИЦИПАЛЬНОГО ОБРАЗОВАНИЯ</w:t>
      </w:r>
    </w:p>
    <w:p w:rsidR="00B45610" w:rsidRPr="00A1036C" w:rsidRDefault="00B45610">
      <w:pPr>
        <w:pStyle w:val="a4"/>
        <w:rPr>
          <w:b/>
        </w:rPr>
      </w:pPr>
      <w:r w:rsidRPr="00A1036C">
        <w:rPr>
          <w:b/>
        </w:rPr>
        <w:t>НАЗИЕВСКОЕ ГОРОДСКОЕ ПОСЕЛЕНИЕ</w:t>
      </w:r>
      <w:r w:rsidRPr="00A1036C">
        <w:rPr>
          <w:b/>
        </w:rPr>
        <w:br/>
      </w:r>
      <w:r w:rsidR="00A1036C" w:rsidRPr="00A1036C">
        <w:rPr>
          <w:b/>
        </w:rPr>
        <w:t>КИРОВСКОГО МУНИЦИПАЛЬНОГО</w:t>
      </w:r>
      <w:r w:rsidRPr="00A1036C">
        <w:rPr>
          <w:b/>
        </w:rPr>
        <w:t xml:space="preserve"> РАЙОН</w:t>
      </w:r>
      <w:r w:rsidR="00A1036C" w:rsidRPr="00A1036C">
        <w:rPr>
          <w:b/>
        </w:rPr>
        <w:t>А</w:t>
      </w:r>
      <w:r w:rsidRPr="00A1036C">
        <w:rPr>
          <w:b/>
        </w:rPr>
        <w:br/>
        <w:t>ЛЕНИНГРАДСКОЙ ОБЛАСТИ</w:t>
      </w:r>
    </w:p>
    <w:p w:rsidR="00B45610" w:rsidRDefault="00B45610">
      <w:pPr>
        <w:pStyle w:val="a4"/>
      </w:pPr>
    </w:p>
    <w:p w:rsidR="00B45610" w:rsidRDefault="00B45610">
      <w:pPr>
        <w:pStyle w:val="a4"/>
      </w:pPr>
    </w:p>
    <w:p w:rsidR="00B45610" w:rsidRPr="00A1036C" w:rsidRDefault="006957F8">
      <w:pPr>
        <w:jc w:val="center"/>
        <w:rPr>
          <w:b/>
          <w:sz w:val="32"/>
          <w:szCs w:val="32"/>
        </w:rPr>
      </w:pPr>
      <w:r w:rsidRPr="00A1036C">
        <w:rPr>
          <w:b/>
          <w:sz w:val="32"/>
          <w:szCs w:val="32"/>
        </w:rPr>
        <w:t>П О С Т А Н О В Л Е Н И Е</w:t>
      </w:r>
    </w:p>
    <w:p w:rsidR="00433359" w:rsidRDefault="00433359">
      <w:pPr>
        <w:jc w:val="center"/>
        <w:rPr>
          <w:b/>
        </w:rPr>
      </w:pPr>
    </w:p>
    <w:p w:rsidR="00AE3DF7" w:rsidRPr="006957F8" w:rsidRDefault="00B03C1A">
      <w:pPr>
        <w:jc w:val="center"/>
        <w:rPr>
          <w:b/>
        </w:rPr>
      </w:pPr>
      <w:r>
        <w:rPr>
          <w:b/>
        </w:rPr>
        <w:t xml:space="preserve"> </w:t>
      </w:r>
    </w:p>
    <w:p w:rsidR="00505EBE" w:rsidRPr="00AE3DF7" w:rsidRDefault="00AE3DF7">
      <w:pPr>
        <w:jc w:val="center"/>
        <w:rPr>
          <w:b/>
          <w:sz w:val="24"/>
        </w:rPr>
      </w:pPr>
      <w:r w:rsidRPr="00AE3DF7">
        <w:rPr>
          <w:b/>
          <w:sz w:val="24"/>
        </w:rPr>
        <w:t xml:space="preserve">  </w:t>
      </w:r>
      <w:r w:rsidR="00B45610" w:rsidRPr="00AE3DF7">
        <w:rPr>
          <w:b/>
          <w:sz w:val="24"/>
        </w:rPr>
        <w:t xml:space="preserve">от </w:t>
      </w:r>
      <w:r>
        <w:rPr>
          <w:b/>
          <w:sz w:val="24"/>
        </w:rPr>
        <w:t xml:space="preserve"> </w:t>
      </w:r>
      <w:r w:rsidR="00B03C1A">
        <w:rPr>
          <w:b/>
          <w:sz w:val="24"/>
        </w:rPr>
        <w:t xml:space="preserve">16 марта </w:t>
      </w:r>
      <w:r w:rsidR="00277CCA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="002D5E48" w:rsidRPr="00AE3DF7">
        <w:rPr>
          <w:b/>
          <w:sz w:val="24"/>
        </w:rPr>
        <w:t>20</w:t>
      </w:r>
      <w:r>
        <w:rPr>
          <w:b/>
          <w:sz w:val="24"/>
        </w:rPr>
        <w:t>2</w:t>
      </w:r>
      <w:r w:rsidR="001363CC" w:rsidRPr="001363CC">
        <w:rPr>
          <w:b/>
          <w:sz w:val="24"/>
        </w:rPr>
        <w:t>1</w:t>
      </w:r>
      <w:r w:rsidR="002D5E48" w:rsidRPr="00AE3DF7">
        <w:rPr>
          <w:b/>
          <w:sz w:val="24"/>
        </w:rPr>
        <w:t xml:space="preserve"> год </w:t>
      </w:r>
      <w:r w:rsidR="00B45610" w:rsidRPr="00AE3DF7">
        <w:rPr>
          <w:b/>
          <w:sz w:val="24"/>
        </w:rPr>
        <w:softHyphen/>
      </w:r>
      <w:r w:rsidR="00B45610" w:rsidRPr="00AE3DF7">
        <w:rPr>
          <w:b/>
          <w:sz w:val="24"/>
        </w:rPr>
        <w:softHyphen/>
      </w:r>
      <w:r w:rsidR="00B45610" w:rsidRPr="00AE3DF7">
        <w:rPr>
          <w:b/>
          <w:sz w:val="24"/>
        </w:rPr>
        <w:softHyphen/>
      </w:r>
      <w:r w:rsidR="00B45610" w:rsidRPr="00AE3DF7">
        <w:rPr>
          <w:b/>
          <w:sz w:val="24"/>
        </w:rPr>
        <w:softHyphen/>
      </w:r>
      <w:r w:rsidR="00B45610" w:rsidRPr="00AE3DF7">
        <w:rPr>
          <w:b/>
          <w:sz w:val="24"/>
        </w:rPr>
        <w:softHyphen/>
      </w:r>
      <w:r w:rsidR="00B45610" w:rsidRPr="00AE3DF7">
        <w:rPr>
          <w:b/>
          <w:sz w:val="24"/>
        </w:rPr>
        <w:softHyphen/>
      </w:r>
      <w:r w:rsidR="00B45610" w:rsidRPr="00AE3DF7">
        <w:rPr>
          <w:b/>
          <w:sz w:val="24"/>
        </w:rPr>
        <w:softHyphen/>
      </w:r>
      <w:r w:rsidR="00B45610" w:rsidRPr="00AE3DF7">
        <w:rPr>
          <w:b/>
          <w:sz w:val="24"/>
        </w:rPr>
        <w:softHyphen/>
      </w:r>
      <w:r w:rsidR="00B45610" w:rsidRPr="00AE3DF7">
        <w:rPr>
          <w:b/>
          <w:sz w:val="24"/>
        </w:rPr>
        <w:softHyphen/>
      </w:r>
      <w:r w:rsidR="00B45610" w:rsidRPr="00AE3DF7">
        <w:rPr>
          <w:b/>
          <w:sz w:val="24"/>
        </w:rPr>
        <w:softHyphen/>
      </w:r>
      <w:r w:rsidR="002D5E48" w:rsidRPr="00AE3DF7">
        <w:rPr>
          <w:b/>
          <w:sz w:val="24"/>
        </w:rPr>
        <w:softHyphen/>
      </w:r>
      <w:r w:rsidR="002D5E48" w:rsidRPr="00AE3DF7">
        <w:rPr>
          <w:b/>
          <w:sz w:val="24"/>
        </w:rPr>
        <w:softHyphen/>
      </w:r>
      <w:r w:rsidR="00352290" w:rsidRPr="00AE3DF7">
        <w:rPr>
          <w:b/>
          <w:sz w:val="24"/>
        </w:rPr>
        <w:t xml:space="preserve"> </w:t>
      </w:r>
      <w:r w:rsidR="002D5E48" w:rsidRPr="00AE3DF7">
        <w:rPr>
          <w:b/>
          <w:sz w:val="24"/>
        </w:rPr>
        <w:t>№</w:t>
      </w:r>
      <w:r w:rsidR="0024538E" w:rsidRPr="00AE3DF7">
        <w:rPr>
          <w:b/>
          <w:sz w:val="24"/>
        </w:rPr>
        <w:t xml:space="preserve"> </w:t>
      </w:r>
      <w:r w:rsidR="00B03C1A">
        <w:rPr>
          <w:b/>
          <w:sz w:val="24"/>
        </w:rPr>
        <w:t>40</w:t>
      </w:r>
    </w:p>
    <w:p w:rsidR="00433359" w:rsidRDefault="00433359">
      <w:pPr>
        <w:jc w:val="center"/>
      </w:pPr>
    </w:p>
    <w:p w:rsidR="00AE3DF7" w:rsidRDefault="00AE3DF7">
      <w:pPr>
        <w:jc w:val="center"/>
      </w:pPr>
    </w:p>
    <w:p w:rsidR="001363CC" w:rsidRPr="001363CC" w:rsidRDefault="001363CC" w:rsidP="00270364">
      <w:pPr>
        <w:pStyle w:val="a3"/>
        <w:spacing w:line="252" w:lineRule="auto"/>
        <w:jc w:val="center"/>
        <w:rPr>
          <w:b/>
          <w:bCs/>
          <w:sz w:val="24"/>
        </w:rPr>
      </w:pPr>
      <w:r w:rsidRPr="001363CC">
        <w:rPr>
          <w:b/>
          <w:bCs/>
          <w:sz w:val="24"/>
        </w:rPr>
        <w:t>О предоставлении гражданами, претендующими</w:t>
      </w:r>
      <w:r w:rsidR="00270364">
        <w:rPr>
          <w:b/>
          <w:bCs/>
          <w:sz w:val="24"/>
        </w:rPr>
        <w:t xml:space="preserve"> </w:t>
      </w:r>
      <w:r w:rsidRPr="001363CC">
        <w:rPr>
          <w:b/>
          <w:bCs/>
          <w:sz w:val="24"/>
        </w:rPr>
        <w:t xml:space="preserve">на замещение </w:t>
      </w:r>
      <w:r w:rsidRPr="001363CC">
        <w:rPr>
          <w:b/>
          <w:sz w:val="24"/>
        </w:rPr>
        <w:t xml:space="preserve">должностей муниципальной службы в </w:t>
      </w:r>
      <w:r w:rsidRPr="001363CC">
        <w:rPr>
          <w:b/>
          <w:bCs/>
          <w:sz w:val="24"/>
        </w:rPr>
        <w:t xml:space="preserve">администрации </w:t>
      </w:r>
      <w:r>
        <w:rPr>
          <w:b/>
          <w:bCs/>
          <w:sz w:val="24"/>
        </w:rPr>
        <w:t xml:space="preserve">муниципального образования Назиевское городское поселение Кировского муниципального района Ленинградской области </w:t>
      </w:r>
      <w:r w:rsidRPr="001363CC">
        <w:rPr>
          <w:b/>
          <w:sz w:val="24"/>
        </w:rPr>
        <w:t xml:space="preserve"> и муниципальными служащими, замещающими должности муниципальной службы</w:t>
      </w:r>
      <w:r w:rsidR="00270364">
        <w:rPr>
          <w:b/>
          <w:sz w:val="24"/>
        </w:rPr>
        <w:t xml:space="preserve">, </w:t>
      </w:r>
      <w:r w:rsidRPr="001363CC">
        <w:rPr>
          <w:b/>
          <w:bCs/>
          <w:sz w:val="24"/>
        </w:rPr>
        <w:t>уведомлени</w:t>
      </w:r>
      <w:r w:rsidR="00270364">
        <w:rPr>
          <w:b/>
          <w:bCs/>
          <w:sz w:val="24"/>
        </w:rPr>
        <w:t>й</w:t>
      </w:r>
      <w:r w:rsidRPr="001363CC">
        <w:rPr>
          <w:b/>
          <w:bCs/>
          <w:sz w:val="24"/>
        </w:rPr>
        <w:t xml:space="preserve"> о принадлежащих им, их супругам и несовершеннолетним детям цифровых финансовых активах, цифровых правах,</w:t>
      </w:r>
      <w:r w:rsidR="00270364">
        <w:rPr>
          <w:b/>
          <w:bCs/>
          <w:sz w:val="24"/>
        </w:rPr>
        <w:t xml:space="preserve"> </w:t>
      </w:r>
      <w:r w:rsidRPr="001363CC">
        <w:rPr>
          <w:b/>
          <w:bCs/>
          <w:sz w:val="24"/>
        </w:rPr>
        <w:t>включающих одновременно цифровые финансовые активы и иные цифровые права, утилитарных цифровых правах и цифровой валюте</w:t>
      </w:r>
    </w:p>
    <w:p w:rsidR="001363CC" w:rsidRDefault="001363CC" w:rsidP="001363C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D15FF" w:rsidRPr="00607E50" w:rsidRDefault="00BF1D61" w:rsidP="001363C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364" w:rsidRPr="00CD15FF" w:rsidRDefault="00270364" w:rsidP="00CD15FF">
      <w:pPr>
        <w:pStyle w:val="a3"/>
        <w:ind w:firstLine="709"/>
        <w:jc w:val="both"/>
        <w:rPr>
          <w:szCs w:val="28"/>
        </w:rPr>
      </w:pPr>
      <w:r w:rsidRPr="00CD15FF">
        <w:rPr>
          <w:szCs w:val="28"/>
        </w:rPr>
        <w:t xml:space="preserve">В соответствии с </w:t>
      </w:r>
      <w:hyperlink r:id="rId10" w:history="1">
        <w:r w:rsidRPr="00CD15FF">
          <w:rPr>
            <w:szCs w:val="28"/>
          </w:rPr>
          <w:t>пунктом 5</w:t>
        </w:r>
      </w:hyperlink>
      <w:r w:rsidRPr="00CD15FF">
        <w:rPr>
          <w:szCs w:val="28"/>
        </w:rPr>
        <w:t xml:space="preserve"> Указа Президента Российской Федерации от 10 декабря 2020 года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 администрация постановляет:</w:t>
      </w:r>
    </w:p>
    <w:p w:rsidR="00270364" w:rsidRPr="00CD15FF" w:rsidRDefault="00270364" w:rsidP="00CD15FF">
      <w:pPr>
        <w:pStyle w:val="a3"/>
        <w:ind w:firstLine="709"/>
        <w:jc w:val="both"/>
        <w:rPr>
          <w:szCs w:val="28"/>
        </w:rPr>
      </w:pPr>
      <w:r w:rsidRPr="00CD15FF">
        <w:rPr>
          <w:szCs w:val="28"/>
        </w:rPr>
        <w:t xml:space="preserve">1. Установить, что в период по 30 июня 2021 года включительно граждане, претендующие на </w:t>
      </w:r>
      <w:r w:rsidRPr="00CD15FF">
        <w:rPr>
          <w:bCs/>
          <w:szCs w:val="28"/>
        </w:rPr>
        <w:t xml:space="preserve">замещение </w:t>
      </w:r>
      <w:r w:rsidRPr="00CD15FF">
        <w:rPr>
          <w:szCs w:val="28"/>
        </w:rPr>
        <w:t xml:space="preserve">должностей муниципальной службы в </w:t>
      </w:r>
      <w:r w:rsidRPr="00CD15FF">
        <w:rPr>
          <w:bCs/>
          <w:szCs w:val="28"/>
        </w:rPr>
        <w:t xml:space="preserve">администрации </w:t>
      </w:r>
      <w:r w:rsidR="0028684B">
        <w:rPr>
          <w:bCs/>
          <w:szCs w:val="28"/>
        </w:rPr>
        <w:t xml:space="preserve"> муниципального образовани</w:t>
      </w:r>
      <w:r w:rsidR="00124CAB">
        <w:rPr>
          <w:bCs/>
          <w:szCs w:val="28"/>
        </w:rPr>
        <w:t>я</w:t>
      </w:r>
      <w:r w:rsidR="0028684B">
        <w:rPr>
          <w:bCs/>
          <w:szCs w:val="28"/>
        </w:rPr>
        <w:t xml:space="preserve"> </w:t>
      </w:r>
      <w:r w:rsidR="00124CAB">
        <w:rPr>
          <w:bCs/>
          <w:szCs w:val="28"/>
        </w:rPr>
        <w:t xml:space="preserve">Назиевское городское поселение Кировского муниципального района Ленинградской области  </w:t>
      </w:r>
      <w:r w:rsidRPr="00CD15FF">
        <w:rPr>
          <w:bCs/>
          <w:szCs w:val="28"/>
        </w:rPr>
        <w:t>,</w:t>
      </w:r>
      <w:r w:rsidRPr="00CD15FF">
        <w:rPr>
          <w:szCs w:val="28"/>
        </w:rPr>
        <w:t xml:space="preserve"> муниципальные служащие, замещающие должности муниципальной службы в</w:t>
      </w:r>
      <w:r w:rsidRPr="00CD15FF">
        <w:rPr>
          <w:bCs/>
          <w:szCs w:val="28"/>
        </w:rPr>
        <w:t xml:space="preserve"> администрации </w:t>
      </w:r>
      <w:r w:rsidR="00124CAB">
        <w:rPr>
          <w:bCs/>
          <w:szCs w:val="28"/>
        </w:rPr>
        <w:t xml:space="preserve">муниципального образования Назиевское городское поселение </w:t>
      </w:r>
      <w:r w:rsidRPr="00CD15FF">
        <w:rPr>
          <w:bCs/>
          <w:szCs w:val="28"/>
        </w:rPr>
        <w:t>Кировского муниципального района</w:t>
      </w:r>
      <w:r w:rsidRPr="00CD15FF">
        <w:rPr>
          <w:szCs w:val="28"/>
        </w:rPr>
        <w:t xml:space="preserve"> </w:t>
      </w:r>
      <w:r w:rsidRPr="00CD15FF">
        <w:rPr>
          <w:bCs/>
          <w:szCs w:val="28"/>
        </w:rPr>
        <w:t>Ленинградской области</w:t>
      </w:r>
      <w:r w:rsidRPr="00CD15FF">
        <w:rPr>
          <w:szCs w:val="28"/>
        </w:rPr>
        <w:t xml:space="preserve">, не предусмотренные перечнем должностей,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претендующие на замещение должностей муниципальные службы, предусмотренных этим перечнем, вместе со сведениями, представляемыми по форме </w:t>
      </w:r>
      <w:hyperlink r:id="rId11" w:history="1">
        <w:r w:rsidRPr="00CD15FF">
          <w:rPr>
            <w:szCs w:val="28"/>
          </w:rPr>
          <w:t>справки</w:t>
        </w:r>
      </w:hyperlink>
      <w:r w:rsidRPr="00CD15FF">
        <w:rPr>
          <w:szCs w:val="28"/>
        </w:rPr>
        <w:t xml:space="preserve">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</w:t>
      </w:r>
      <w:r w:rsidRPr="00CD15FF">
        <w:rPr>
          <w:szCs w:val="28"/>
        </w:rPr>
        <w:lastRenderedPageBreak/>
        <w:t>акты Президента Российской Федерации», представляют 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наличии).</w:t>
      </w:r>
    </w:p>
    <w:p w:rsidR="00270364" w:rsidRPr="00CD15FF" w:rsidRDefault="00270364" w:rsidP="00607E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5F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607E50" w:rsidRPr="00CD15FF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37" w:history="1">
        <w:r w:rsidR="00607E50" w:rsidRPr="00CD15FF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607E50" w:rsidRPr="00CD15FF">
        <w:rPr>
          <w:rFonts w:ascii="Times New Roman" w:hAnsi="Times New Roman" w:cs="Times New Roman"/>
          <w:sz w:val="28"/>
          <w:szCs w:val="28"/>
        </w:rPr>
        <w:t xml:space="preserve"> представления гражданами, претендующими на замещение должностей муниципальной службы в </w:t>
      </w:r>
      <w:r w:rsidR="00607E50" w:rsidRPr="00CD15FF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607E50" w:rsidRPr="00F54681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="00607E50" w:rsidRPr="00F54681">
        <w:rPr>
          <w:rFonts w:ascii="Times New Roman" w:hAnsi="Times New Roman" w:cs="Times New Roman"/>
          <w:bCs/>
          <w:sz w:val="28"/>
          <w:szCs w:val="28"/>
        </w:rPr>
        <w:t>Назиевское</w:t>
      </w:r>
      <w:proofErr w:type="spellEnd"/>
      <w:r w:rsidR="00607E50" w:rsidRPr="00F54681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 Кировского муниципального района</w:t>
      </w:r>
      <w:r w:rsidR="00607E50" w:rsidRPr="00F54681">
        <w:rPr>
          <w:rFonts w:ascii="Times New Roman" w:hAnsi="Times New Roman" w:cs="Times New Roman"/>
          <w:sz w:val="28"/>
          <w:szCs w:val="28"/>
        </w:rPr>
        <w:t xml:space="preserve"> </w:t>
      </w:r>
      <w:r w:rsidR="00607E50" w:rsidRPr="00F54681">
        <w:rPr>
          <w:rFonts w:ascii="Times New Roman" w:hAnsi="Times New Roman" w:cs="Times New Roman"/>
          <w:bCs/>
          <w:sz w:val="28"/>
          <w:szCs w:val="28"/>
        </w:rPr>
        <w:t>Ленинградской области</w:t>
      </w:r>
      <w:r w:rsidR="00607E50" w:rsidRPr="00CD15FF">
        <w:rPr>
          <w:rFonts w:ascii="Times New Roman" w:hAnsi="Times New Roman" w:cs="Times New Roman"/>
          <w:sz w:val="28"/>
          <w:szCs w:val="28"/>
        </w:rPr>
        <w:t>, и муниципальными служащими, замещающими должности муниципальной службы в</w:t>
      </w:r>
      <w:r w:rsidR="00607E50" w:rsidRPr="00CD15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E50" w:rsidRPr="00F54681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образования </w:t>
      </w:r>
      <w:proofErr w:type="spellStart"/>
      <w:r w:rsidR="00607E50" w:rsidRPr="00F54681">
        <w:rPr>
          <w:rFonts w:ascii="Times New Roman" w:hAnsi="Times New Roman" w:cs="Times New Roman"/>
          <w:bCs/>
          <w:sz w:val="28"/>
          <w:szCs w:val="28"/>
        </w:rPr>
        <w:t>Назиевское</w:t>
      </w:r>
      <w:proofErr w:type="spellEnd"/>
      <w:r w:rsidR="00607E50" w:rsidRPr="00F54681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  Кировского муниципальног</w:t>
      </w:r>
      <w:r w:rsidR="00607E50" w:rsidRPr="00CD15FF">
        <w:rPr>
          <w:rFonts w:ascii="Times New Roman" w:hAnsi="Times New Roman" w:cs="Times New Roman"/>
          <w:bCs/>
          <w:sz w:val="28"/>
          <w:szCs w:val="28"/>
        </w:rPr>
        <w:t>о района</w:t>
      </w:r>
      <w:r w:rsidR="00607E50" w:rsidRPr="00CD15FF">
        <w:rPr>
          <w:rFonts w:ascii="Times New Roman" w:hAnsi="Times New Roman" w:cs="Times New Roman"/>
          <w:sz w:val="28"/>
          <w:szCs w:val="28"/>
        </w:rPr>
        <w:t xml:space="preserve"> </w:t>
      </w:r>
      <w:r w:rsidR="00607E50" w:rsidRPr="00CD15FF">
        <w:rPr>
          <w:rFonts w:ascii="Times New Roman" w:hAnsi="Times New Roman" w:cs="Times New Roman"/>
          <w:bCs/>
          <w:sz w:val="28"/>
          <w:szCs w:val="28"/>
        </w:rPr>
        <w:t xml:space="preserve">Ленинградской области, </w:t>
      </w:r>
      <w:r w:rsidR="00607E50" w:rsidRPr="00CD15FF">
        <w:rPr>
          <w:rFonts w:ascii="Times New Roman" w:hAnsi="Times New Roman" w:cs="Times New Roman"/>
          <w:sz w:val="28"/>
          <w:szCs w:val="28"/>
        </w:rPr>
        <w:t>уведомлений о принадлежащих им, их супругам и несовершеннолетним детям цифровых финансовых активах, цифровых правах, включающих одновременно цифровые финансовые</w:t>
      </w:r>
      <w:proofErr w:type="gramEnd"/>
      <w:r w:rsidR="00607E50" w:rsidRPr="00CD15FF">
        <w:rPr>
          <w:rFonts w:ascii="Times New Roman" w:hAnsi="Times New Roman" w:cs="Times New Roman"/>
          <w:sz w:val="28"/>
          <w:szCs w:val="28"/>
        </w:rPr>
        <w:t xml:space="preserve"> активы и иные цифровые права, утилитарных цифровых </w:t>
      </w:r>
      <w:proofErr w:type="gramStart"/>
      <w:r w:rsidR="00607E50" w:rsidRPr="00CD15FF">
        <w:rPr>
          <w:rFonts w:ascii="Times New Roman" w:hAnsi="Times New Roman" w:cs="Times New Roman"/>
          <w:sz w:val="28"/>
          <w:szCs w:val="28"/>
        </w:rPr>
        <w:t>правах</w:t>
      </w:r>
      <w:proofErr w:type="gramEnd"/>
      <w:r w:rsidR="00607E50" w:rsidRPr="00CD15FF">
        <w:rPr>
          <w:rFonts w:ascii="Times New Roman" w:hAnsi="Times New Roman" w:cs="Times New Roman"/>
          <w:sz w:val="28"/>
          <w:szCs w:val="28"/>
        </w:rPr>
        <w:t xml:space="preserve"> и цифровой валюте.</w:t>
      </w:r>
    </w:p>
    <w:p w:rsidR="004C362C" w:rsidRPr="00CD15FF" w:rsidRDefault="00607E50" w:rsidP="00CD15F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4C362C" w:rsidRPr="00CD15FF">
        <w:rPr>
          <w:szCs w:val="28"/>
        </w:rPr>
        <w:t>.Опубликовать  постановление  в газете «Назиевский вестник» и разместить в сети Интернет на официальном сайте МО Назиевское городское поселение  (</w:t>
      </w:r>
      <w:hyperlink r:id="rId12" w:history="1">
        <w:r w:rsidR="004C362C" w:rsidRPr="00CD15FF">
          <w:rPr>
            <w:rStyle w:val="a7"/>
            <w:szCs w:val="28"/>
          </w:rPr>
          <w:t>http://nazia.lenobl.ru/</w:t>
        </w:r>
      </w:hyperlink>
      <w:r w:rsidR="004C362C" w:rsidRPr="00CD15FF">
        <w:rPr>
          <w:szCs w:val="28"/>
        </w:rPr>
        <w:t>).</w:t>
      </w:r>
    </w:p>
    <w:p w:rsidR="004C362C" w:rsidRPr="00CD15FF" w:rsidRDefault="00607E50" w:rsidP="00CD15F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C362C" w:rsidRPr="00CD15FF">
        <w:rPr>
          <w:szCs w:val="28"/>
        </w:rPr>
        <w:t>.</w:t>
      </w:r>
      <w:r w:rsidR="00CD15FF" w:rsidRPr="00CD15FF">
        <w:rPr>
          <w:szCs w:val="28"/>
        </w:rPr>
        <w:t xml:space="preserve"> Настоящее постановление вступает в силу после официального опубликования и распространяется на правоотношения, возникшие                     с 1 января 2021 года.</w:t>
      </w:r>
    </w:p>
    <w:p w:rsidR="0085013E" w:rsidRPr="00CD15FF" w:rsidRDefault="0085013E" w:rsidP="00CD15FF">
      <w:pPr>
        <w:tabs>
          <w:tab w:val="left" w:pos="2685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77CCA" w:rsidRDefault="00277CCA" w:rsidP="00277CCA">
      <w:pPr>
        <w:suppressAutoHyphens/>
        <w:autoSpaceDE w:val="0"/>
        <w:autoSpaceDN w:val="0"/>
        <w:adjustRightInd w:val="0"/>
        <w:jc w:val="both"/>
        <w:rPr>
          <w:color w:val="000000"/>
          <w:szCs w:val="28"/>
        </w:rPr>
      </w:pPr>
    </w:p>
    <w:p w:rsidR="00277CCA" w:rsidRDefault="00277CCA" w:rsidP="00277CCA">
      <w:pPr>
        <w:suppressAutoHyphens/>
        <w:autoSpaceDE w:val="0"/>
        <w:autoSpaceDN w:val="0"/>
        <w:adjustRightInd w:val="0"/>
        <w:jc w:val="both"/>
        <w:rPr>
          <w:color w:val="000000"/>
          <w:szCs w:val="28"/>
        </w:rPr>
      </w:pPr>
    </w:p>
    <w:p w:rsidR="00652FA4" w:rsidRDefault="00255A73" w:rsidP="00255A73">
      <w:pPr>
        <w:suppressAutoHyphens/>
        <w:autoSpaceDE w:val="0"/>
        <w:autoSpaceDN w:val="0"/>
        <w:adjustRightInd w:val="0"/>
        <w:jc w:val="center"/>
        <w:rPr>
          <w:szCs w:val="28"/>
        </w:rPr>
      </w:pPr>
      <w:r>
        <w:rPr>
          <w:color w:val="000000"/>
          <w:szCs w:val="28"/>
        </w:rPr>
        <w:t>Глава</w:t>
      </w:r>
      <w:r w:rsidR="00277CCA">
        <w:rPr>
          <w:szCs w:val="28"/>
        </w:rPr>
        <w:t xml:space="preserve"> </w:t>
      </w:r>
      <w:r w:rsidR="004C362C">
        <w:rPr>
          <w:szCs w:val="28"/>
        </w:rPr>
        <w:t xml:space="preserve">администрации              </w:t>
      </w:r>
      <w:r w:rsidR="00277CCA">
        <w:rPr>
          <w:szCs w:val="28"/>
        </w:rPr>
        <w:t xml:space="preserve">        </w:t>
      </w:r>
      <w:r w:rsidR="00CD15FF">
        <w:rPr>
          <w:szCs w:val="28"/>
        </w:rPr>
        <w:t xml:space="preserve">                    </w:t>
      </w:r>
      <w:r w:rsidR="00277CCA">
        <w:rPr>
          <w:szCs w:val="28"/>
        </w:rPr>
        <w:t xml:space="preserve">                   </w:t>
      </w:r>
      <w:r>
        <w:rPr>
          <w:szCs w:val="28"/>
        </w:rPr>
        <w:t>О.И.Кибанов</w:t>
      </w:r>
    </w:p>
    <w:p w:rsidR="00CC26C2" w:rsidRDefault="00CC26C2" w:rsidP="00255A73">
      <w:pPr>
        <w:jc w:val="center"/>
      </w:pPr>
    </w:p>
    <w:p w:rsidR="00CC26C2" w:rsidRDefault="00CC26C2" w:rsidP="00255A73">
      <w:pPr>
        <w:jc w:val="center"/>
      </w:pPr>
    </w:p>
    <w:p w:rsidR="00CC26C2" w:rsidRDefault="00CC26C2" w:rsidP="00255A73">
      <w:pPr>
        <w:jc w:val="center"/>
      </w:pPr>
    </w:p>
    <w:p w:rsidR="00CC26C2" w:rsidRDefault="00CC26C2" w:rsidP="00307C66"/>
    <w:p w:rsidR="00CC26C2" w:rsidRDefault="00CC26C2" w:rsidP="00307C66"/>
    <w:p w:rsidR="00CD15FF" w:rsidRDefault="00CD15FF" w:rsidP="00255A73">
      <w:pPr>
        <w:suppressAutoHyphens/>
        <w:rPr>
          <w:sz w:val="24"/>
        </w:rPr>
      </w:pPr>
    </w:p>
    <w:p w:rsidR="00CD15FF" w:rsidRDefault="00CD15FF" w:rsidP="00255A73">
      <w:pPr>
        <w:suppressAutoHyphens/>
        <w:rPr>
          <w:sz w:val="24"/>
        </w:rPr>
      </w:pPr>
    </w:p>
    <w:p w:rsidR="00CD15FF" w:rsidRDefault="00CD15FF" w:rsidP="00255A73">
      <w:pPr>
        <w:suppressAutoHyphens/>
        <w:rPr>
          <w:sz w:val="24"/>
        </w:rPr>
      </w:pPr>
    </w:p>
    <w:p w:rsidR="00CD15FF" w:rsidRDefault="00CD15FF" w:rsidP="00255A73">
      <w:pPr>
        <w:suppressAutoHyphens/>
        <w:rPr>
          <w:sz w:val="24"/>
        </w:rPr>
      </w:pPr>
    </w:p>
    <w:p w:rsidR="00CD15FF" w:rsidRDefault="00CD15FF" w:rsidP="00255A73">
      <w:pPr>
        <w:suppressAutoHyphens/>
        <w:rPr>
          <w:sz w:val="24"/>
        </w:rPr>
      </w:pPr>
    </w:p>
    <w:p w:rsidR="00CD15FF" w:rsidRDefault="00CD15FF" w:rsidP="00255A73">
      <w:pPr>
        <w:suppressAutoHyphens/>
        <w:rPr>
          <w:sz w:val="24"/>
        </w:rPr>
      </w:pPr>
    </w:p>
    <w:p w:rsidR="00CD15FF" w:rsidRDefault="00CD15FF" w:rsidP="00255A73">
      <w:pPr>
        <w:suppressAutoHyphens/>
        <w:rPr>
          <w:sz w:val="24"/>
        </w:rPr>
      </w:pPr>
    </w:p>
    <w:p w:rsidR="00CD15FF" w:rsidRDefault="00CD15FF" w:rsidP="00255A73">
      <w:pPr>
        <w:suppressAutoHyphens/>
        <w:rPr>
          <w:sz w:val="24"/>
        </w:rPr>
      </w:pPr>
    </w:p>
    <w:p w:rsidR="00CD15FF" w:rsidRDefault="00CD15FF" w:rsidP="00255A73">
      <w:pPr>
        <w:suppressAutoHyphens/>
        <w:rPr>
          <w:sz w:val="24"/>
        </w:rPr>
      </w:pPr>
    </w:p>
    <w:p w:rsidR="00CD15FF" w:rsidRDefault="00CD15FF" w:rsidP="00255A73">
      <w:pPr>
        <w:suppressAutoHyphens/>
        <w:rPr>
          <w:sz w:val="24"/>
        </w:rPr>
      </w:pPr>
    </w:p>
    <w:p w:rsidR="00CD15FF" w:rsidRDefault="00CD15FF" w:rsidP="00255A73">
      <w:pPr>
        <w:suppressAutoHyphens/>
        <w:rPr>
          <w:sz w:val="24"/>
        </w:rPr>
      </w:pPr>
    </w:p>
    <w:p w:rsidR="00B03C1A" w:rsidRDefault="00B03C1A" w:rsidP="00255A73">
      <w:pPr>
        <w:suppressAutoHyphens/>
        <w:rPr>
          <w:sz w:val="24"/>
        </w:rPr>
      </w:pPr>
    </w:p>
    <w:p w:rsidR="00B03C1A" w:rsidRDefault="00B03C1A" w:rsidP="00255A73">
      <w:pPr>
        <w:suppressAutoHyphens/>
        <w:rPr>
          <w:sz w:val="24"/>
        </w:rPr>
      </w:pPr>
    </w:p>
    <w:p w:rsidR="00B03C1A" w:rsidRDefault="00B03C1A" w:rsidP="00255A73">
      <w:pPr>
        <w:suppressAutoHyphens/>
        <w:rPr>
          <w:sz w:val="24"/>
        </w:rPr>
      </w:pPr>
    </w:p>
    <w:p w:rsidR="00B03C1A" w:rsidRDefault="00B03C1A" w:rsidP="00255A73">
      <w:pPr>
        <w:suppressAutoHyphens/>
        <w:rPr>
          <w:sz w:val="24"/>
        </w:rPr>
      </w:pPr>
    </w:p>
    <w:p w:rsidR="00CC26C2" w:rsidRDefault="00255A73" w:rsidP="00255A73">
      <w:pPr>
        <w:suppressAutoHyphens/>
        <w:rPr>
          <w:sz w:val="24"/>
        </w:rPr>
      </w:pPr>
      <w:r w:rsidRPr="00255A73">
        <w:rPr>
          <w:sz w:val="24"/>
        </w:rPr>
        <w:t xml:space="preserve">Разослано: дело, прокуратура, </w:t>
      </w:r>
      <w:proofErr w:type="spellStart"/>
      <w:r>
        <w:rPr>
          <w:sz w:val="24"/>
        </w:rPr>
        <w:t>Назиевский</w:t>
      </w:r>
      <w:proofErr w:type="spellEnd"/>
      <w:r>
        <w:rPr>
          <w:sz w:val="24"/>
        </w:rPr>
        <w:t xml:space="preserve"> Вестник</w:t>
      </w:r>
      <w:r w:rsidRPr="00255A73">
        <w:rPr>
          <w:sz w:val="24"/>
        </w:rPr>
        <w:t>, сайт, регистр НПА</w:t>
      </w:r>
      <w:r>
        <w:rPr>
          <w:sz w:val="24"/>
        </w:rPr>
        <w:t>.</w:t>
      </w:r>
    </w:p>
    <w:tbl>
      <w:tblPr>
        <w:tblW w:w="10988" w:type="dxa"/>
        <w:tblLook w:val="00A0"/>
      </w:tblPr>
      <w:tblGrid>
        <w:gridCol w:w="5353"/>
        <w:gridCol w:w="5635"/>
      </w:tblGrid>
      <w:tr w:rsidR="00F54681" w:rsidRPr="00DA03BD" w:rsidTr="00B03C1A">
        <w:tc>
          <w:tcPr>
            <w:tcW w:w="5353" w:type="dxa"/>
          </w:tcPr>
          <w:p w:rsidR="00F54681" w:rsidRPr="00DA03BD" w:rsidRDefault="00F54681" w:rsidP="00B03C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35" w:type="dxa"/>
          </w:tcPr>
          <w:p w:rsidR="00B03C1A" w:rsidRDefault="00B03C1A" w:rsidP="00B03C1A">
            <w:pPr>
              <w:jc w:val="both"/>
              <w:rPr>
                <w:sz w:val="24"/>
              </w:rPr>
            </w:pPr>
          </w:p>
          <w:p w:rsidR="00B03C1A" w:rsidRDefault="00B03C1A" w:rsidP="00B03C1A">
            <w:pPr>
              <w:jc w:val="both"/>
              <w:rPr>
                <w:sz w:val="24"/>
              </w:rPr>
            </w:pPr>
          </w:p>
          <w:p w:rsidR="00F54681" w:rsidRPr="00B03C1A" w:rsidRDefault="00F54681" w:rsidP="00B03C1A">
            <w:pPr>
              <w:jc w:val="both"/>
              <w:rPr>
                <w:b/>
                <w:sz w:val="24"/>
              </w:rPr>
            </w:pPr>
            <w:r w:rsidRPr="00B03C1A">
              <w:rPr>
                <w:b/>
                <w:sz w:val="24"/>
              </w:rPr>
              <w:lastRenderedPageBreak/>
              <w:t>УТВЕРЖДЕН</w:t>
            </w:r>
          </w:p>
          <w:p w:rsidR="00F54681" w:rsidRPr="00B03C1A" w:rsidRDefault="00F54681" w:rsidP="00B03C1A">
            <w:pPr>
              <w:jc w:val="both"/>
              <w:rPr>
                <w:b/>
                <w:sz w:val="24"/>
              </w:rPr>
            </w:pPr>
            <w:r w:rsidRPr="00B03C1A">
              <w:rPr>
                <w:b/>
                <w:sz w:val="24"/>
              </w:rPr>
              <w:t>постановлением администрации</w:t>
            </w:r>
          </w:p>
          <w:p w:rsidR="00F54681" w:rsidRPr="00B03C1A" w:rsidRDefault="00F54681" w:rsidP="00B03C1A">
            <w:pPr>
              <w:jc w:val="both"/>
              <w:rPr>
                <w:b/>
                <w:sz w:val="24"/>
              </w:rPr>
            </w:pPr>
            <w:r w:rsidRPr="00B03C1A">
              <w:rPr>
                <w:b/>
                <w:sz w:val="24"/>
              </w:rPr>
              <w:t>от «</w:t>
            </w:r>
            <w:r w:rsidR="00B03C1A" w:rsidRPr="00B03C1A">
              <w:rPr>
                <w:b/>
                <w:sz w:val="24"/>
              </w:rPr>
              <w:t>16</w:t>
            </w:r>
            <w:r w:rsidRPr="00B03C1A">
              <w:rPr>
                <w:b/>
                <w:sz w:val="24"/>
              </w:rPr>
              <w:t xml:space="preserve">» </w:t>
            </w:r>
            <w:r w:rsidR="00B03C1A" w:rsidRPr="00B03C1A">
              <w:rPr>
                <w:b/>
                <w:sz w:val="24"/>
              </w:rPr>
              <w:t xml:space="preserve">марта </w:t>
            </w:r>
            <w:r w:rsidRPr="00B03C1A">
              <w:rPr>
                <w:b/>
                <w:sz w:val="24"/>
              </w:rPr>
              <w:t xml:space="preserve"> 2021 года №</w:t>
            </w:r>
            <w:r w:rsidR="00B03C1A" w:rsidRPr="00B03C1A">
              <w:rPr>
                <w:b/>
                <w:sz w:val="24"/>
              </w:rPr>
              <w:t xml:space="preserve"> 40</w:t>
            </w:r>
          </w:p>
          <w:p w:rsidR="00F54681" w:rsidRPr="00DA03BD" w:rsidRDefault="00F54681" w:rsidP="00B03C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03C1A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(приложение)</w:t>
            </w:r>
          </w:p>
        </w:tc>
      </w:tr>
    </w:tbl>
    <w:p w:rsidR="00F54681" w:rsidRPr="00E72C76" w:rsidRDefault="00F54681" w:rsidP="00B03C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4681" w:rsidRDefault="00F54681" w:rsidP="00F546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37"/>
      <w:bookmarkStart w:id="1" w:name="P48"/>
      <w:bookmarkEnd w:id="0"/>
      <w:bookmarkEnd w:id="1"/>
    </w:p>
    <w:p w:rsidR="00F54681" w:rsidRDefault="00F54681" w:rsidP="00F546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4681" w:rsidRPr="00F54681" w:rsidRDefault="005B43B9" w:rsidP="00F546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hyperlink w:anchor="P37" w:history="1">
        <w:r w:rsidR="00F54681" w:rsidRPr="00F54681">
          <w:rPr>
            <w:rFonts w:ascii="Times New Roman" w:hAnsi="Times New Roman" w:cs="Times New Roman"/>
            <w:b/>
            <w:sz w:val="26"/>
            <w:szCs w:val="26"/>
          </w:rPr>
          <w:t>Порядок</w:t>
        </w:r>
      </w:hyperlink>
    </w:p>
    <w:p w:rsidR="00F54681" w:rsidRPr="00F54681" w:rsidRDefault="00F54681" w:rsidP="00F54681">
      <w:pPr>
        <w:pStyle w:val="a3"/>
        <w:spacing w:line="252" w:lineRule="auto"/>
        <w:jc w:val="center"/>
        <w:rPr>
          <w:b/>
          <w:bCs/>
          <w:sz w:val="26"/>
          <w:szCs w:val="26"/>
        </w:rPr>
      </w:pPr>
      <w:r w:rsidRPr="00F54681">
        <w:rPr>
          <w:b/>
          <w:sz w:val="26"/>
          <w:szCs w:val="26"/>
        </w:rPr>
        <w:t xml:space="preserve">представления </w:t>
      </w:r>
      <w:r w:rsidRPr="00F54681">
        <w:rPr>
          <w:b/>
          <w:bCs/>
          <w:sz w:val="26"/>
          <w:szCs w:val="26"/>
        </w:rPr>
        <w:t xml:space="preserve">гражданами, претендующими на замещение </w:t>
      </w:r>
      <w:r w:rsidRPr="00F54681">
        <w:rPr>
          <w:b/>
          <w:sz w:val="26"/>
          <w:szCs w:val="26"/>
        </w:rPr>
        <w:t xml:space="preserve">должностей муниципальной службы в </w:t>
      </w:r>
      <w:r w:rsidRPr="00F54681">
        <w:rPr>
          <w:b/>
          <w:bCs/>
          <w:sz w:val="26"/>
          <w:szCs w:val="26"/>
        </w:rPr>
        <w:t xml:space="preserve">администрации муниципального образования Назиевское городское поселение Кировского муниципального района Ленинградской области </w:t>
      </w:r>
      <w:r w:rsidRPr="00F54681">
        <w:rPr>
          <w:b/>
          <w:sz w:val="26"/>
          <w:szCs w:val="26"/>
        </w:rPr>
        <w:t xml:space="preserve"> и муниципальными служащими, замещающими должности муниципальной службы, </w:t>
      </w:r>
      <w:r w:rsidRPr="00F54681">
        <w:rPr>
          <w:b/>
          <w:bCs/>
          <w:sz w:val="26"/>
          <w:szCs w:val="26"/>
        </w:rPr>
        <w:t>уведомлений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</w:t>
      </w:r>
    </w:p>
    <w:p w:rsidR="00F54681" w:rsidRDefault="00F54681" w:rsidP="00F54681">
      <w:pPr>
        <w:pStyle w:val="ConsPlusNormal"/>
        <w:spacing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681" w:rsidRDefault="00F54681" w:rsidP="00F54681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681" w:rsidRPr="001B37FA" w:rsidRDefault="00F54681" w:rsidP="00F54681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7FA">
        <w:rPr>
          <w:rFonts w:ascii="Times New Roman" w:hAnsi="Times New Roman" w:cs="Times New Roman"/>
          <w:sz w:val="28"/>
          <w:szCs w:val="28"/>
        </w:rPr>
        <w:t xml:space="preserve">1. Настоящим Порядком определяется </w:t>
      </w:r>
      <w:r w:rsidRPr="008D4FFF">
        <w:rPr>
          <w:rFonts w:ascii="Times New Roman" w:hAnsi="Times New Roman" w:cs="Times New Roman"/>
          <w:sz w:val="28"/>
          <w:szCs w:val="28"/>
        </w:rPr>
        <w:t xml:space="preserve">представления гражданами, претендующими на замещение должностей муниципальной службы в </w:t>
      </w:r>
      <w:r w:rsidRPr="008D4FFF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Назиевское городское поселение </w:t>
      </w:r>
      <w:r w:rsidRPr="008D4FFF">
        <w:rPr>
          <w:rFonts w:ascii="Times New Roman" w:hAnsi="Times New Roman" w:cs="Times New Roman"/>
          <w:bCs/>
          <w:sz w:val="28"/>
          <w:szCs w:val="28"/>
        </w:rPr>
        <w:t>Кировского муниципального района</w:t>
      </w:r>
      <w:r w:rsidRPr="008D4FFF">
        <w:rPr>
          <w:rFonts w:ascii="Times New Roman" w:hAnsi="Times New Roman" w:cs="Times New Roman"/>
          <w:sz w:val="28"/>
          <w:szCs w:val="28"/>
        </w:rPr>
        <w:t xml:space="preserve"> </w:t>
      </w:r>
      <w:r w:rsidRPr="008D4FFF">
        <w:rPr>
          <w:rFonts w:ascii="Times New Roman" w:hAnsi="Times New Roman" w:cs="Times New Roman"/>
          <w:bCs/>
          <w:sz w:val="28"/>
          <w:szCs w:val="28"/>
        </w:rPr>
        <w:t xml:space="preserve">Ленинградской области </w:t>
      </w:r>
      <w:r>
        <w:rPr>
          <w:rFonts w:ascii="Times New Roman" w:hAnsi="Times New Roman" w:cs="Times New Roman"/>
          <w:bCs/>
          <w:sz w:val="28"/>
          <w:szCs w:val="28"/>
        </w:rPr>
        <w:t>(далее - должности муниципальной службы)</w:t>
      </w:r>
      <w:r w:rsidRPr="008D4FFF">
        <w:rPr>
          <w:rFonts w:ascii="Times New Roman" w:hAnsi="Times New Roman" w:cs="Times New Roman"/>
          <w:sz w:val="28"/>
          <w:szCs w:val="28"/>
        </w:rPr>
        <w:t>, и муниципальными служащими, замещающими должности муниципальной службы в</w:t>
      </w:r>
      <w:r w:rsidRPr="008D4FFF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Назиевское городское поселение </w:t>
      </w:r>
      <w:r w:rsidRPr="008D4FFF">
        <w:rPr>
          <w:rFonts w:ascii="Times New Roman" w:hAnsi="Times New Roman" w:cs="Times New Roman"/>
          <w:bCs/>
          <w:sz w:val="28"/>
          <w:szCs w:val="28"/>
        </w:rPr>
        <w:t>Кировского муниципального района</w:t>
      </w:r>
      <w:r w:rsidRPr="008D4FFF">
        <w:rPr>
          <w:rFonts w:ascii="Times New Roman" w:hAnsi="Times New Roman" w:cs="Times New Roman"/>
          <w:sz w:val="28"/>
          <w:szCs w:val="28"/>
        </w:rPr>
        <w:t xml:space="preserve"> </w:t>
      </w:r>
      <w:r w:rsidRPr="008D4FFF">
        <w:rPr>
          <w:rFonts w:ascii="Times New Roman" w:hAnsi="Times New Roman" w:cs="Times New Roman"/>
          <w:bCs/>
          <w:sz w:val="28"/>
          <w:szCs w:val="28"/>
        </w:rPr>
        <w:t>Ленинградской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1B37FA">
        <w:rPr>
          <w:rFonts w:ascii="Times New Roman" w:hAnsi="Times New Roman" w:cs="Times New Roman"/>
          <w:sz w:val="28"/>
          <w:szCs w:val="28"/>
        </w:rPr>
        <w:t xml:space="preserve">не предусмотренные перечнем должностей, при замещении </w:t>
      </w:r>
      <w:r w:rsidRPr="004D56CA">
        <w:rPr>
          <w:rFonts w:ascii="Times New Roman" w:hAnsi="Times New Roman" w:cs="Times New Roman"/>
          <w:sz w:val="28"/>
          <w:szCs w:val="28"/>
        </w:rPr>
        <w:t>которых муниципальные служащие обязаны представлять сведения о своих доходах, об имуществе и</w:t>
      </w:r>
      <w:r w:rsidRPr="001B37FA">
        <w:rPr>
          <w:rFonts w:ascii="Times New Roman" w:hAnsi="Times New Roman" w:cs="Times New Roman"/>
          <w:sz w:val="28"/>
          <w:szCs w:val="28"/>
        </w:rPr>
        <w:t xml:space="preserve"> обязательствах имущественного характера, а также сведения о доходах, об имуществе и обязательствах имущественного характера своих супруги (супруга) и </w:t>
      </w:r>
      <w:r w:rsidRPr="004D56CA">
        <w:rPr>
          <w:rFonts w:ascii="Times New Roman" w:hAnsi="Times New Roman" w:cs="Times New Roman"/>
          <w:sz w:val="28"/>
          <w:szCs w:val="28"/>
        </w:rPr>
        <w:t xml:space="preserve">несовершеннолетних детей (далее - Перечень), претендующие на замещение должностей муниципальные службы, предусмотренных этим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56CA">
        <w:rPr>
          <w:rFonts w:ascii="Times New Roman" w:hAnsi="Times New Roman" w:cs="Times New Roman"/>
          <w:sz w:val="28"/>
          <w:szCs w:val="28"/>
        </w:rPr>
        <w:t>еречнем</w:t>
      </w:r>
      <w:r w:rsidRPr="004D56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D56CA">
        <w:rPr>
          <w:rFonts w:ascii="Times New Roman" w:hAnsi="Times New Roman" w:cs="Times New Roman"/>
          <w:sz w:val="28"/>
          <w:szCs w:val="28"/>
        </w:rPr>
        <w:t>уведомлений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</w:t>
      </w:r>
      <w:r w:rsidRPr="008D4FFF">
        <w:rPr>
          <w:rFonts w:ascii="Times New Roman" w:hAnsi="Times New Roman" w:cs="Times New Roman"/>
          <w:sz w:val="28"/>
          <w:szCs w:val="28"/>
        </w:rPr>
        <w:t xml:space="preserve"> валюте</w:t>
      </w:r>
      <w:r>
        <w:rPr>
          <w:rFonts w:ascii="Times New Roman" w:hAnsi="Times New Roman" w:cs="Times New Roman"/>
          <w:sz w:val="28"/>
          <w:szCs w:val="28"/>
        </w:rPr>
        <w:t xml:space="preserve"> (при их наличии) (далее - уведомление)</w:t>
      </w:r>
      <w:r w:rsidRPr="001B37FA">
        <w:rPr>
          <w:rFonts w:ascii="Times New Roman" w:hAnsi="Times New Roman" w:cs="Times New Roman"/>
          <w:sz w:val="28"/>
          <w:szCs w:val="28"/>
        </w:rPr>
        <w:t>.</w:t>
      </w:r>
    </w:p>
    <w:p w:rsidR="00F54681" w:rsidRPr="001B37FA" w:rsidRDefault="00F54681" w:rsidP="00F54681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7FA">
        <w:rPr>
          <w:rFonts w:ascii="Times New Roman" w:hAnsi="Times New Roman" w:cs="Times New Roman"/>
          <w:sz w:val="28"/>
          <w:szCs w:val="28"/>
        </w:rPr>
        <w:t xml:space="preserve">2. </w:t>
      </w:r>
      <w:hyperlink r:id="rId13" w:history="1">
        <w:r w:rsidRPr="004D56C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4D56CA">
        <w:rPr>
          <w:rFonts w:ascii="Times New Roman" w:hAnsi="Times New Roman" w:cs="Times New Roman"/>
          <w:sz w:val="28"/>
          <w:szCs w:val="28"/>
        </w:rPr>
        <w:t xml:space="preserve"> </w:t>
      </w:r>
      <w:r w:rsidRPr="001B37FA">
        <w:rPr>
          <w:rFonts w:ascii="Times New Roman" w:hAnsi="Times New Roman" w:cs="Times New Roman"/>
          <w:sz w:val="28"/>
          <w:szCs w:val="28"/>
        </w:rPr>
        <w:t xml:space="preserve">представляется лицами, указанными в </w:t>
      </w:r>
      <w:hyperlink w:anchor="P48" w:history="1">
        <w:r w:rsidRPr="004D56C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4D56CA">
        <w:rPr>
          <w:rFonts w:ascii="Times New Roman" w:hAnsi="Times New Roman" w:cs="Times New Roman"/>
          <w:sz w:val="28"/>
          <w:szCs w:val="28"/>
        </w:rPr>
        <w:t xml:space="preserve"> </w:t>
      </w:r>
      <w:r w:rsidRPr="001B37FA">
        <w:rPr>
          <w:rFonts w:ascii="Times New Roman" w:hAnsi="Times New Roman" w:cs="Times New Roman"/>
          <w:sz w:val="28"/>
          <w:szCs w:val="28"/>
        </w:rPr>
        <w:t xml:space="preserve">настоящего Порядка, по состоянию на первое число месяца, предшествующего месяцу подачи документов для замещения соответствующей должности,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B37FA">
        <w:rPr>
          <w:rFonts w:ascii="Times New Roman" w:hAnsi="Times New Roman" w:cs="Times New Roman"/>
          <w:sz w:val="28"/>
          <w:szCs w:val="28"/>
        </w:rPr>
        <w:t xml:space="preserve"> 1 к Указу Президента Российской Фед</w:t>
      </w:r>
      <w:r>
        <w:rPr>
          <w:rFonts w:ascii="Times New Roman" w:hAnsi="Times New Roman" w:cs="Times New Roman"/>
          <w:sz w:val="28"/>
          <w:szCs w:val="28"/>
        </w:rPr>
        <w:t>ерации от 10 декабря 2020 года № 778 «</w:t>
      </w:r>
      <w:r w:rsidRPr="001B37FA">
        <w:rPr>
          <w:rFonts w:ascii="Times New Roman" w:hAnsi="Times New Roman" w:cs="Times New Roman"/>
          <w:sz w:val="28"/>
          <w:szCs w:val="28"/>
        </w:rPr>
        <w:t>О мерах по реализации отдельных</w:t>
      </w:r>
      <w:r>
        <w:rPr>
          <w:rFonts w:ascii="Times New Roman" w:hAnsi="Times New Roman" w:cs="Times New Roman"/>
          <w:sz w:val="28"/>
          <w:szCs w:val="28"/>
        </w:rPr>
        <w:t xml:space="preserve"> положений Федерального закона «</w:t>
      </w:r>
      <w:r w:rsidRPr="001B37FA">
        <w:rPr>
          <w:rFonts w:ascii="Times New Roman" w:hAnsi="Times New Roman" w:cs="Times New Roman"/>
          <w:sz w:val="28"/>
          <w:szCs w:val="28"/>
        </w:rPr>
        <w:t>О цифровых финансовых активах, цифровой валюте и о внесении изменений в отдельные законодате</w:t>
      </w:r>
      <w:r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1B37FA">
        <w:rPr>
          <w:rFonts w:ascii="Times New Roman" w:hAnsi="Times New Roman" w:cs="Times New Roman"/>
          <w:sz w:val="28"/>
          <w:szCs w:val="28"/>
        </w:rPr>
        <w:t>.</w:t>
      </w:r>
    </w:p>
    <w:p w:rsidR="00F54681" w:rsidRPr="001B37FA" w:rsidRDefault="00F54681" w:rsidP="00F54681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7FA">
        <w:rPr>
          <w:rFonts w:ascii="Times New Roman" w:hAnsi="Times New Roman" w:cs="Times New Roman"/>
          <w:sz w:val="28"/>
          <w:szCs w:val="28"/>
        </w:rPr>
        <w:lastRenderedPageBreak/>
        <w:t xml:space="preserve">3. Уведомление вместе со сведениями, представляемыми по форме </w:t>
      </w:r>
      <w:hyperlink r:id="rId14" w:history="1">
        <w:r w:rsidRPr="004D56CA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Pr="004D56CA">
        <w:rPr>
          <w:rFonts w:ascii="Times New Roman" w:hAnsi="Times New Roman" w:cs="Times New Roman"/>
          <w:sz w:val="28"/>
          <w:szCs w:val="28"/>
        </w:rPr>
        <w:t>, утв</w:t>
      </w:r>
      <w:r w:rsidRPr="001B37FA">
        <w:rPr>
          <w:rFonts w:ascii="Times New Roman" w:hAnsi="Times New Roman" w:cs="Times New Roman"/>
          <w:sz w:val="28"/>
          <w:szCs w:val="28"/>
        </w:rPr>
        <w:t xml:space="preserve">ержденной Указом Президента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B37FA">
        <w:rPr>
          <w:rFonts w:ascii="Times New Roman" w:hAnsi="Times New Roman" w:cs="Times New Roman"/>
          <w:sz w:val="28"/>
          <w:szCs w:val="28"/>
        </w:rPr>
        <w:t xml:space="preserve">23 июня 2014 года </w:t>
      </w:r>
      <w:r>
        <w:rPr>
          <w:rFonts w:ascii="Times New Roman" w:hAnsi="Times New Roman" w:cs="Times New Roman"/>
          <w:sz w:val="28"/>
          <w:szCs w:val="28"/>
        </w:rPr>
        <w:t>№ 460 «</w:t>
      </w:r>
      <w:r w:rsidRPr="001B37FA">
        <w:rPr>
          <w:rFonts w:ascii="Times New Roman" w:hAnsi="Times New Roman" w:cs="Times New Roman"/>
          <w:sz w:val="28"/>
          <w:szCs w:val="28"/>
        </w:rPr>
        <w:t>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B37FA">
        <w:rPr>
          <w:rFonts w:ascii="Times New Roman" w:hAnsi="Times New Roman" w:cs="Times New Roman"/>
          <w:sz w:val="28"/>
          <w:szCs w:val="28"/>
        </w:rPr>
        <w:t>, представляется</w:t>
      </w:r>
      <w:r>
        <w:rPr>
          <w:rFonts w:ascii="Times New Roman" w:hAnsi="Times New Roman" w:cs="Times New Roman"/>
          <w:sz w:val="28"/>
          <w:szCs w:val="28"/>
        </w:rPr>
        <w:t xml:space="preserve">  специалисту по кадрам  администрации.</w:t>
      </w:r>
    </w:p>
    <w:p w:rsidR="00F54681" w:rsidRPr="001B37FA" w:rsidRDefault="00F54681" w:rsidP="00F54681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случае если лицо, представивше</w:t>
      </w:r>
      <w:r w:rsidRPr="001B37FA">
        <w:rPr>
          <w:rFonts w:ascii="Times New Roman" w:hAnsi="Times New Roman" w:cs="Times New Roman"/>
          <w:sz w:val="28"/>
          <w:szCs w:val="28"/>
        </w:rPr>
        <w:t>е уведомлени</w:t>
      </w:r>
      <w:r>
        <w:rPr>
          <w:rFonts w:ascii="Times New Roman" w:hAnsi="Times New Roman" w:cs="Times New Roman"/>
          <w:sz w:val="28"/>
          <w:szCs w:val="28"/>
        </w:rPr>
        <w:t>е, не было</w:t>
      </w:r>
      <w:r w:rsidRPr="001B37FA">
        <w:rPr>
          <w:rFonts w:ascii="Times New Roman" w:hAnsi="Times New Roman" w:cs="Times New Roman"/>
          <w:sz w:val="28"/>
          <w:szCs w:val="28"/>
        </w:rPr>
        <w:t xml:space="preserve"> назначен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37FA">
        <w:rPr>
          <w:rFonts w:ascii="Times New Roman" w:hAnsi="Times New Roman" w:cs="Times New Roman"/>
          <w:sz w:val="28"/>
          <w:szCs w:val="28"/>
        </w:rPr>
        <w:t xml:space="preserve"> на должность</w:t>
      </w:r>
      <w:r w:rsidRPr="00E72C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B37FA">
        <w:rPr>
          <w:rFonts w:ascii="Times New Roman" w:hAnsi="Times New Roman" w:cs="Times New Roman"/>
          <w:sz w:val="28"/>
          <w:szCs w:val="28"/>
        </w:rPr>
        <w:t>службы, так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1B37FA">
        <w:rPr>
          <w:rFonts w:ascii="Times New Roman" w:hAnsi="Times New Roman" w:cs="Times New Roman"/>
          <w:sz w:val="28"/>
          <w:szCs w:val="28"/>
        </w:rPr>
        <w:t xml:space="preserve"> уведомлени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1B37FA">
        <w:rPr>
          <w:rFonts w:ascii="Times New Roman" w:hAnsi="Times New Roman" w:cs="Times New Roman"/>
          <w:sz w:val="28"/>
          <w:szCs w:val="28"/>
        </w:rPr>
        <w:t>возвраща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B37FA">
        <w:rPr>
          <w:rFonts w:ascii="Times New Roman" w:hAnsi="Times New Roman" w:cs="Times New Roman"/>
          <w:sz w:val="28"/>
          <w:szCs w:val="28"/>
        </w:rPr>
        <w:t>тся указанн</w:t>
      </w:r>
      <w:r>
        <w:rPr>
          <w:rFonts w:ascii="Times New Roman" w:hAnsi="Times New Roman" w:cs="Times New Roman"/>
          <w:sz w:val="28"/>
          <w:szCs w:val="28"/>
        </w:rPr>
        <w:t>ому лицу</w:t>
      </w:r>
      <w:r w:rsidRPr="001B37FA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B37FA">
        <w:rPr>
          <w:rFonts w:ascii="Times New Roman" w:hAnsi="Times New Roman" w:cs="Times New Roman"/>
          <w:sz w:val="28"/>
          <w:szCs w:val="28"/>
        </w:rPr>
        <w:t xml:space="preserve"> письменному заявлению вместе с другими документами.</w:t>
      </w:r>
    </w:p>
    <w:p w:rsidR="00F54681" w:rsidRPr="001B37FA" w:rsidRDefault="00F54681" w:rsidP="00F54681">
      <w:pPr>
        <w:pStyle w:val="ConsPlusNormal"/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4681" w:rsidRPr="001B37FA" w:rsidRDefault="00F54681" w:rsidP="00F54681">
      <w:pPr>
        <w:pStyle w:val="ConsPlusNormal"/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4681" w:rsidRPr="001B37FA" w:rsidRDefault="00F54681" w:rsidP="00F54681">
      <w:pPr>
        <w:spacing w:line="264" w:lineRule="auto"/>
        <w:ind w:firstLine="709"/>
      </w:pPr>
    </w:p>
    <w:p w:rsidR="00F54681" w:rsidRDefault="00F54681" w:rsidP="00F54681"/>
    <w:p w:rsidR="00F54681" w:rsidRDefault="00F54681" w:rsidP="00255A73">
      <w:pPr>
        <w:suppressAutoHyphens/>
      </w:pPr>
    </w:p>
    <w:p w:rsidR="00CC26C2" w:rsidRDefault="00CC26C2" w:rsidP="00307C66"/>
    <w:p w:rsidR="004373EB" w:rsidRDefault="004373EB" w:rsidP="00307C66"/>
    <w:p w:rsidR="004373EB" w:rsidRDefault="004373EB" w:rsidP="00E10F93">
      <w:pPr>
        <w:suppressAutoHyphens/>
        <w:jc w:val="center"/>
        <w:rPr>
          <w:b/>
          <w:bCs/>
          <w:color w:val="000000"/>
          <w:szCs w:val="28"/>
        </w:rPr>
      </w:pPr>
    </w:p>
    <w:sectPr w:rsidR="004373EB" w:rsidSect="000D2C4D">
      <w:headerReference w:type="default" r:id="rId15"/>
      <w:pgSz w:w="11906" w:h="16838"/>
      <w:pgMar w:top="709" w:right="986" w:bottom="851" w:left="12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6BC" w:rsidRDefault="005566BC" w:rsidP="00CD15FF">
      <w:r>
        <w:separator/>
      </w:r>
    </w:p>
  </w:endnote>
  <w:endnote w:type="continuationSeparator" w:id="1">
    <w:p w:rsidR="005566BC" w:rsidRDefault="005566BC" w:rsidP="00CD1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6BC" w:rsidRDefault="005566BC" w:rsidP="00CD15FF">
      <w:r>
        <w:separator/>
      </w:r>
    </w:p>
  </w:footnote>
  <w:footnote w:type="continuationSeparator" w:id="1">
    <w:p w:rsidR="005566BC" w:rsidRDefault="005566BC" w:rsidP="00CD1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A1D" w:rsidRDefault="004D5A1D">
    <w:pPr>
      <w:pStyle w:val="a9"/>
    </w:pPr>
    <w:r>
      <w:t xml:space="preserve">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C6DD7"/>
    <w:multiLevelType w:val="hybridMultilevel"/>
    <w:tmpl w:val="4FCE2422"/>
    <w:lvl w:ilvl="0" w:tplc="E3FA6C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CD68C0"/>
    <w:multiLevelType w:val="hybridMultilevel"/>
    <w:tmpl w:val="94F88074"/>
    <w:lvl w:ilvl="0" w:tplc="4E82451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696B76AA"/>
    <w:multiLevelType w:val="hybridMultilevel"/>
    <w:tmpl w:val="ED70A3E2"/>
    <w:lvl w:ilvl="0" w:tplc="C0562A50">
      <w:start w:val="1"/>
      <w:numFmt w:val="decimal"/>
      <w:lvlText w:val="%1."/>
      <w:lvlJc w:val="left"/>
      <w:pPr>
        <w:tabs>
          <w:tab w:val="num" w:pos="1485"/>
        </w:tabs>
        <w:ind w:left="1485" w:hanging="885"/>
      </w:pPr>
      <w:rPr>
        <w:rFonts w:hint="default"/>
      </w:rPr>
    </w:lvl>
    <w:lvl w:ilvl="1" w:tplc="9732C952">
      <w:numFmt w:val="none"/>
      <w:lvlText w:val=""/>
      <w:lvlJc w:val="left"/>
      <w:pPr>
        <w:tabs>
          <w:tab w:val="num" w:pos="360"/>
        </w:tabs>
      </w:pPr>
    </w:lvl>
    <w:lvl w:ilvl="2" w:tplc="DAE660AC">
      <w:numFmt w:val="none"/>
      <w:lvlText w:val=""/>
      <w:lvlJc w:val="left"/>
      <w:pPr>
        <w:tabs>
          <w:tab w:val="num" w:pos="360"/>
        </w:tabs>
      </w:pPr>
    </w:lvl>
    <w:lvl w:ilvl="3" w:tplc="3ACC296A">
      <w:numFmt w:val="none"/>
      <w:lvlText w:val=""/>
      <w:lvlJc w:val="left"/>
      <w:pPr>
        <w:tabs>
          <w:tab w:val="num" w:pos="360"/>
        </w:tabs>
      </w:pPr>
    </w:lvl>
    <w:lvl w:ilvl="4" w:tplc="2814EE9C">
      <w:numFmt w:val="none"/>
      <w:lvlText w:val=""/>
      <w:lvlJc w:val="left"/>
      <w:pPr>
        <w:tabs>
          <w:tab w:val="num" w:pos="360"/>
        </w:tabs>
      </w:pPr>
    </w:lvl>
    <w:lvl w:ilvl="5" w:tplc="6C3E2764">
      <w:numFmt w:val="none"/>
      <w:lvlText w:val=""/>
      <w:lvlJc w:val="left"/>
      <w:pPr>
        <w:tabs>
          <w:tab w:val="num" w:pos="360"/>
        </w:tabs>
      </w:pPr>
    </w:lvl>
    <w:lvl w:ilvl="6" w:tplc="87843FD6">
      <w:numFmt w:val="none"/>
      <w:lvlText w:val=""/>
      <w:lvlJc w:val="left"/>
      <w:pPr>
        <w:tabs>
          <w:tab w:val="num" w:pos="360"/>
        </w:tabs>
      </w:pPr>
    </w:lvl>
    <w:lvl w:ilvl="7" w:tplc="5678CBEC">
      <w:numFmt w:val="none"/>
      <w:lvlText w:val=""/>
      <w:lvlJc w:val="left"/>
      <w:pPr>
        <w:tabs>
          <w:tab w:val="num" w:pos="360"/>
        </w:tabs>
      </w:pPr>
    </w:lvl>
    <w:lvl w:ilvl="8" w:tplc="C278302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756E43F6"/>
    <w:multiLevelType w:val="hybridMultilevel"/>
    <w:tmpl w:val="4296F2B2"/>
    <w:lvl w:ilvl="0" w:tplc="A87C2B0E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A1E4B"/>
    <w:rsid w:val="00003D8D"/>
    <w:rsid w:val="0003041C"/>
    <w:rsid w:val="000454CB"/>
    <w:rsid w:val="0009404F"/>
    <w:rsid w:val="000B5937"/>
    <w:rsid w:val="000D2C4D"/>
    <w:rsid w:val="0011595D"/>
    <w:rsid w:val="00117377"/>
    <w:rsid w:val="00124CAB"/>
    <w:rsid w:val="00126BFC"/>
    <w:rsid w:val="0013203D"/>
    <w:rsid w:val="0013460D"/>
    <w:rsid w:val="001363CC"/>
    <w:rsid w:val="00152F67"/>
    <w:rsid w:val="001C21BC"/>
    <w:rsid w:val="001E2568"/>
    <w:rsid w:val="002429E7"/>
    <w:rsid w:val="0024538E"/>
    <w:rsid w:val="00255A73"/>
    <w:rsid w:val="00270364"/>
    <w:rsid w:val="00277CCA"/>
    <w:rsid w:val="0028684B"/>
    <w:rsid w:val="00292EAF"/>
    <w:rsid w:val="002D10C6"/>
    <w:rsid w:val="002D5E48"/>
    <w:rsid w:val="00305BE6"/>
    <w:rsid w:val="00307C66"/>
    <w:rsid w:val="003153B3"/>
    <w:rsid w:val="003312F0"/>
    <w:rsid w:val="00352290"/>
    <w:rsid w:val="003A1A35"/>
    <w:rsid w:val="003A2EE4"/>
    <w:rsid w:val="003A691F"/>
    <w:rsid w:val="003B7351"/>
    <w:rsid w:val="003D4CF3"/>
    <w:rsid w:val="003F306B"/>
    <w:rsid w:val="0040281B"/>
    <w:rsid w:val="00433359"/>
    <w:rsid w:val="00436B9A"/>
    <w:rsid w:val="004373EB"/>
    <w:rsid w:val="00447285"/>
    <w:rsid w:val="00451FBE"/>
    <w:rsid w:val="0045208D"/>
    <w:rsid w:val="00482F86"/>
    <w:rsid w:val="004C362C"/>
    <w:rsid w:val="004D5A1D"/>
    <w:rsid w:val="004F395C"/>
    <w:rsid w:val="00505EBE"/>
    <w:rsid w:val="00512111"/>
    <w:rsid w:val="00546454"/>
    <w:rsid w:val="005566BC"/>
    <w:rsid w:val="005A4C72"/>
    <w:rsid w:val="005B2516"/>
    <w:rsid w:val="005B3148"/>
    <w:rsid w:val="005B43B9"/>
    <w:rsid w:val="005E0BFF"/>
    <w:rsid w:val="0060371F"/>
    <w:rsid w:val="00607E50"/>
    <w:rsid w:val="00630463"/>
    <w:rsid w:val="00644D96"/>
    <w:rsid w:val="00652FA4"/>
    <w:rsid w:val="006957F8"/>
    <w:rsid w:val="00704266"/>
    <w:rsid w:val="00707A44"/>
    <w:rsid w:val="00760F07"/>
    <w:rsid w:val="007726D5"/>
    <w:rsid w:val="007E02E1"/>
    <w:rsid w:val="007E64FB"/>
    <w:rsid w:val="0082352F"/>
    <w:rsid w:val="0085013E"/>
    <w:rsid w:val="00852A18"/>
    <w:rsid w:val="00880A56"/>
    <w:rsid w:val="00896F15"/>
    <w:rsid w:val="008D5BA1"/>
    <w:rsid w:val="008F31F5"/>
    <w:rsid w:val="009416ED"/>
    <w:rsid w:val="0099084B"/>
    <w:rsid w:val="009B36ED"/>
    <w:rsid w:val="009B7886"/>
    <w:rsid w:val="009F2E3F"/>
    <w:rsid w:val="00A1036C"/>
    <w:rsid w:val="00A360BD"/>
    <w:rsid w:val="00A46735"/>
    <w:rsid w:val="00A51702"/>
    <w:rsid w:val="00A76730"/>
    <w:rsid w:val="00A91556"/>
    <w:rsid w:val="00AB26A9"/>
    <w:rsid w:val="00AE3DF7"/>
    <w:rsid w:val="00AF46E4"/>
    <w:rsid w:val="00B02CD4"/>
    <w:rsid w:val="00B03C1A"/>
    <w:rsid w:val="00B066D3"/>
    <w:rsid w:val="00B3727A"/>
    <w:rsid w:val="00B45610"/>
    <w:rsid w:val="00B525FC"/>
    <w:rsid w:val="00B532A3"/>
    <w:rsid w:val="00BD23C7"/>
    <w:rsid w:val="00BD437B"/>
    <w:rsid w:val="00BE71FA"/>
    <w:rsid w:val="00BF1D61"/>
    <w:rsid w:val="00C06913"/>
    <w:rsid w:val="00C20764"/>
    <w:rsid w:val="00C507B0"/>
    <w:rsid w:val="00C55764"/>
    <w:rsid w:val="00C92B04"/>
    <w:rsid w:val="00CA1E4B"/>
    <w:rsid w:val="00CB4059"/>
    <w:rsid w:val="00CC26C2"/>
    <w:rsid w:val="00CD15FF"/>
    <w:rsid w:val="00CE68C5"/>
    <w:rsid w:val="00CF3FFC"/>
    <w:rsid w:val="00D013E8"/>
    <w:rsid w:val="00D31501"/>
    <w:rsid w:val="00D91B6C"/>
    <w:rsid w:val="00E0616D"/>
    <w:rsid w:val="00E10F93"/>
    <w:rsid w:val="00E15BD2"/>
    <w:rsid w:val="00E301EF"/>
    <w:rsid w:val="00E5323A"/>
    <w:rsid w:val="00E642BB"/>
    <w:rsid w:val="00E85CEA"/>
    <w:rsid w:val="00E92B5F"/>
    <w:rsid w:val="00EA1D29"/>
    <w:rsid w:val="00EB3C07"/>
    <w:rsid w:val="00EC4A01"/>
    <w:rsid w:val="00EC61C7"/>
    <w:rsid w:val="00F46415"/>
    <w:rsid w:val="00F54681"/>
    <w:rsid w:val="00F90CB9"/>
    <w:rsid w:val="00FB79C4"/>
    <w:rsid w:val="00FF2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516"/>
    <w:rPr>
      <w:sz w:val="28"/>
      <w:szCs w:val="24"/>
    </w:rPr>
  </w:style>
  <w:style w:type="paragraph" w:styleId="1">
    <w:name w:val="heading 1"/>
    <w:basedOn w:val="a"/>
    <w:next w:val="a"/>
    <w:qFormat/>
    <w:rsid w:val="005B2516"/>
    <w:pPr>
      <w:keepNext/>
      <w:jc w:val="both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B2516"/>
    <w:pPr>
      <w:ind w:firstLine="600"/>
    </w:pPr>
  </w:style>
  <w:style w:type="paragraph" w:styleId="2">
    <w:name w:val="Body Text Indent 2"/>
    <w:basedOn w:val="a"/>
    <w:rsid w:val="005B2516"/>
    <w:pPr>
      <w:ind w:left="-360" w:firstLine="360"/>
    </w:pPr>
  </w:style>
  <w:style w:type="paragraph" w:styleId="3">
    <w:name w:val="Body Text Indent 3"/>
    <w:basedOn w:val="a"/>
    <w:rsid w:val="005B2516"/>
    <w:pPr>
      <w:ind w:left="-120" w:firstLine="720"/>
    </w:pPr>
  </w:style>
  <w:style w:type="paragraph" w:styleId="a4">
    <w:name w:val="Body Text"/>
    <w:basedOn w:val="a"/>
    <w:rsid w:val="005B2516"/>
    <w:pPr>
      <w:jc w:val="center"/>
    </w:pPr>
  </w:style>
  <w:style w:type="paragraph" w:styleId="20">
    <w:name w:val="Body Text 2"/>
    <w:basedOn w:val="a"/>
    <w:rsid w:val="005B2516"/>
    <w:pPr>
      <w:jc w:val="both"/>
    </w:pPr>
    <w:rPr>
      <w:b/>
      <w:bCs/>
      <w:sz w:val="24"/>
    </w:rPr>
  </w:style>
  <w:style w:type="paragraph" w:styleId="30">
    <w:name w:val="Body Text 3"/>
    <w:basedOn w:val="a"/>
    <w:rsid w:val="005B2516"/>
    <w:pPr>
      <w:jc w:val="both"/>
    </w:pPr>
  </w:style>
  <w:style w:type="paragraph" w:styleId="a5">
    <w:name w:val="Balloon Text"/>
    <w:basedOn w:val="a"/>
    <w:semiHidden/>
    <w:rsid w:val="00E92B5F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B53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2352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F2E3F"/>
    <w:pPr>
      <w:ind w:left="720"/>
      <w:contextualSpacing/>
    </w:pPr>
  </w:style>
  <w:style w:type="paragraph" w:customStyle="1" w:styleId="ConsPlusNormal">
    <w:name w:val="ConsPlusNormal"/>
    <w:rsid w:val="001363CC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styleId="a9">
    <w:name w:val="header"/>
    <w:basedOn w:val="a"/>
    <w:link w:val="aa"/>
    <w:uiPriority w:val="99"/>
    <w:semiHidden/>
    <w:unhideWhenUsed/>
    <w:rsid w:val="00CD15F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D15FF"/>
    <w:rPr>
      <w:sz w:val="28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D15F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D15FF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1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D1E7CE89F1FD43343CDE11F297422054F40959709CA180CBCA4F25B06057AF1CD73F349C6B95BCCFA4432B84C1BD6BA49F9BEB24E7CE3121b9p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azia.lenobl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1E7CE89F1FD43343CDE11F297422054F40A5A759FAC80CBCA4F25B06057AF1CD73F349C6B95BCCAA6432B84C1BD6BA49F9BEB24E7CE3121b9pF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1E7CE89F1FD43343CDE11F297422054F40959709CA180CBCA4F25B06057AF1CD73F349C6B95BCCFA2432B84C1BD6BA49F9BEB24E7CE3121b9pF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D1E7CE89F1FD43343CDE11F297422054F40A5A759FAC80CBCA4F25B06057AF1CD73F349C6B95BCCAA6432B84C1BD6BA49F9BEB24E7CE3121b9p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ANQYfOhdfUTHvhj0cJxpdWI72M9hqviq3+oN0m/xOP8=</DigestValue>
    </Reference>
    <Reference URI="#idOfficeObject" Type="http://www.w3.org/2000/09/xmldsig#Object">
      <DigestMethod Algorithm="urn:ietf:params:xml:ns:cpxmlsec:algorithms:gostr34112012-256"/>
      <DigestValue>Ve+IpdjGMbA9E6edJxmOq7ffLWn+XrBE0zHCqMpsiRE=</DigestValue>
    </Reference>
  </SignedInfo>
  <SignatureValue>+xnDyec5mW5P4QzaVY94JiuSHiGAAulLPLVthwqzAgLul9vXWjWSIciaJ0LwaESr
noMlzyWmv/MiFhZRMHmlvw==</SignatureValue>
  <KeyInfo>
    <X509Data>
      <X509Certificate>MIIJRTCCCPKgAwIBAgIRAw2+mgDurPiwTdASCUiUCyQwCgYIKoUDBwEBAwIwggE/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5"/>
            <mdssi:RelationshipReference SourceId="rId1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EXbwze+q2DjXtIcORLLnX6x+ako=</DigestValue>
      </Reference>
      <Reference URI="/word/document.xml?ContentType=application/vnd.openxmlformats-officedocument.wordprocessingml.document.main+xml">
        <DigestMethod Algorithm="http://www.w3.org/2000/09/xmldsig#sha1"/>
        <DigestValue>suJKH6TKnr6Vk4wt5KWHAFM4tZA=</DigestValue>
      </Reference>
      <Reference URI="/word/embeddings/oleObject1.bin?ContentType=application/vnd.openxmlformats-officedocument.oleObject">
        <DigestMethod Algorithm="http://www.w3.org/2000/09/xmldsig#sha1"/>
        <DigestValue>UYj3wCb/rkJKvTAQ/YrX15HjoDQ=</DigestValue>
      </Reference>
      <Reference URI="/word/endnotes.xml?ContentType=application/vnd.openxmlformats-officedocument.wordprocessingml.endnotes+xml">
        <DigestMethod Algorithm="http://www.w3.org/2000/09/xmldsig#sha1"/>
        <DigestValue>jswybEV1KMk9AxDh8D3Jy9uhf4g=</DigestValue>
      </Reference>
      <Reference URI="/word/fontTable.xml?ContentType=application/vnd.openxmlformats-officedocument.wordprocessingml.fontTable+xml">
        <DigestMethod Algorithm="http://www.w3.org/2000/09/xmldsig#sha1"/>
        <DigestValue>TXRt/Dop9v+VvkTNHcHmlfw9DrQ=</DigestValue>
      </Reference>
      <Reference URI="/word/footnotes.xml?ContentType=application/vnd.openxmlformats-officedocument.wordprocessingml.footnotes+xml">
        <DigestMethod Algorithm="http://www.w3.org/2000/09/xmldsig#sha1"/>
        <DigestValue>RYVlBuWPfBcn9T/2o1XoKLe9XTA=</DigestValue>
      </Reference>
      <Reference URI="/word/header1.xml?ContentType=application/vnd.openxmlformats-officedocument.wordprocessingml.header+xml">
        <DigestMethod Algorithm="http://www.w3.org/2000/09/xmldsig#sha1"/>
        <DigestValue>KzKfz9qx3TFNnIbS6MCWOcQZU0Q=</DigestValue>
      </Reference>
      <Reference URI="/word/media/image1.png?ContentType=image/png">
        <DigestMethod Algorithm="http://www.w3.org/2000/09/xmldsig#sha1"/>
        <DigestValue>9mIW/d6syOruL1m1eYuYX3REhys=</DigestValue>
      </Reference>
      <Reference URI="/word/numbering.xml?ContentType=application/vnd.openxmlformats-officedocument.wordprocessingml.numbering+xml">
        <DigestMethod Algorithm="http://www.w3.org/2000/09/xmldsig#sha1"/>
        <DigestValue>XHSVfzRpzacvBehZI7gsvb9fRJI=</DigestValue>
      </Reference>
      <Reference URI="/word/settings.xml?ContentType=application/vnd.openxmlformats-officedocument.wordprocessingml.settings+xml">
        <DigestMethod Algorithm="http://www.w3.org/2000/09/xmldsig#sha1"/>
        <DigestValue>Wuww6Lz9Syn47ya90y8gRSnUssU=</DigestValue>
      </Reference>
      <Reference URI="/word/styles.xml?ContentType=application/vnd.openxmlformats-officedocument.wordprocessingml.styles+xml">
        <DigestMethod Algorithm="http://www.w3.org/2000/09/xmldsig#sha1"/>
        <DigestValue>GhjSJcpDKX5GTmIxGVHLMwxcNQk=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PULsA06UKU+T15ZzKFWK5bw8AP4=</DigestValue>
      </Reference>
    </Manifest>
    <SignatureProperties>
      <SignatureProperty Id="idSignatureTime" Target="#idPackageSignature">
        <mdssi:SignatureTime>
          <mdssi:Format>YYYY-MM-DDThh:mm:ssTZD</mdssi:Format>
          <mdssi:Value>2021-03-31T16:42:02Z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86EB3-8020-487F-BAAD-80AB4469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763</Words>
  <Characters>6647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Goverment</Company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Nazia</dc:creator>
  <cp:lastModifiedBy>User</cp:lastModifiedBy>
  <cp:revision>2</cp:revision>
  <cp:lastPrinted>2021-03-16T07:50:00Z</cp:lastPrinted>
  <dcterms:created xsi:type="dcterms:W3CDTF">2021-03-16T07:52:00Z</dcterms:created>
  <dcterms:modified xsi:type="dcterms:W3CDTF">2021-03-16T07:52:00Z</dcterms:modified>
</cp:coreProperties>
</file>