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9" w:rsidRDefault="00A22ED5" w:rsidP="00A22ED5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0228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22ED5" w:rsidRPr="00D846F9" w:rsidRDefault="00A22ED5" w:rsidP="00A22ED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F9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бюджета</w:t>
      </w:r>
    </w:p>
    <w:p w:rsidR="00A22ED5" w:rsidRPr="00D846F9" w:rsidRDefault="00A22ED5" w:rsidP="00A22ED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F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городское поселение </w:t>
      </w:r>
    </w:p>
    <w:p w:rsidR="00A22ED5" w:rsidRPr="00D846F9" w:rsidRDefault="00A22ED5" w:rsidP="00A22ED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F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D8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789" w:rsidRPr="00D846F9">
        <w:rPr>
          <w:rFonts w:ascii="Times New Roman" w:hAnsi="Times New Roman" w:cs="Times New Roman"/>
          <w:b/>
          <w:sz w:val="24"/>
          <w:szCs w:val="24"/>
        </w:rPr>
        <w:t>на 20</w:t>
      </w:r>
      <w:r w:rsidR="0089353F" w:rsidRPr="00D846F9">
        <w:rPr>
          <w:rFonts w:ascii="Times New Roman" w:hAnsi="Times New Roman" w:cs="Times New Roman"/>
          <w:b/>
          <w:sz w:val="24"/>
          <w:szCs w:val="24"/>
        </w:rPr>
        <w:t>2</w:t>
      </w:r>
      <w:r w:rsidR="00E51E51">
        <w:rPr>
          <w:rFonts w:ascii="Times New Roman" w:hAnsi="Times New Roman" w:cs="Times New Roman"/>
          <w:b/>
          <w:sz w:val="24"/>
          <w:szCs w:val="24"/>
        </w:rPr>
        <w:t>1</w:t>
      </w:r>
      <w:r w:rsidRPr="00D846F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1E51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2022 и 2023 годов</w:t>
      </w:r>
      <w:r w:rsidRPr="00D84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ED5" w:rsidRDefault="00A22ED5" w:rsidP="00A22ED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22ED5" w:rsidRPr="00477789" w:rsidRDefault="00E51E51" w:rsidP="00DB4A47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842F9">
        <w:rPr>
          <w:rFonts w:ascii="Times New Roman" w:hAnsi="Times New Roman" w:cs="Times New Roman"/>
          <w:sz w:val="24"/>
          <w:szCs w:val="24"/>
        </w:rPr>
        <w:t>7</w:t>
      </w:r>
      <w:r w:rsidR="00477789" w:rsidRPr="0047778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2ED5" w:rsidRPr="00477789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="00477789" w:rsidRPr="004777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77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789" w:rsidRPr="00477789">
        <w:rPr>
          <w:rFonts w:ascii="Times New Roman" w:hAnsi="Times New Roman" w:cs="Times New Roman"/>
          <w:sz w:val="24"/>
          <w:szCs w:val="24"/>
        </w:rPr>
        <w:t xml:space="preserve">  Зал заседаний совета депутатов</w:t>
      </w:r>
      <w:r w:rsidR="00477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3F" w:rsidRDefault="00477789" w:rsidP="00DB4A47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35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 пом</w:t>
      </w:r>
      <w:r w:rsidR="0089353F">
        <w:rPr>
          <w:rFonts w:ascii="Times New Roman" w:hAnsi="Times New Roman" w:cs="Times New Roman"/>
          <w:sz w:val="24"/>
          <w:szCs w:val="24"/>
        </w:rPr>
        <w:t xml:space="preserve">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77789" w:rsidRDefault="00477789" w:rsidP="00DB4A47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Назиевское </w:t>
      </w:r>
      <w:r w:rsidR="0089353F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789" w:rsidRDefault="00477789" w:rsidP="00DB4A47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="0089353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89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Назия, Школьный пр.,</w:t>
      </w:r>
      <w:r w:rsidR="0089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д.10</w:t>
      </w:r>
      <w:r w:rsidR="008935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 этаж)</w:t>
      </w:r>
    </w:p>
    <w:p w:rsidR="0089353F" w:rsidRDefault="0089353F" w:rsidP="00A22ED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22ED5" w:rsidRDefault="00827E11" w:rsidP="00893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271">
        <w:rPr>
          <w:rFonts w:ascii="Times New Roman" w:hAnsi="Times New Roman" w:cs="Times New Roman"/>
          <w:b/>
          <w:sz w:val="24"/>
          <w:szCs w:val="24"/>
        </w:rPr>
        <w:t xml:space="preserve">     Присутствовали 1</w:t>
      </w:r>
      <w:r w:rsidR="00E51E51">
        <w:rPr>
          <w:rFonts w:ascii="Times New Roman" w:hAnsi="Times New Roman" w:cs="Times New Roman"/>
          <w:b/>
          <w:sz w:val="24"/>
          <w:szCs w:val="24"/>
        </w:rPr>
        <w:t>4</w:t>
      </w:r>
      <w:r w:rsidRPr="008B727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9353F">
        <w:rPr>
          <w:rFonts w:ascii="Times New Roman" w:hAnsi="Times New Roman" w:cs="Times New Roman"/>
          <w:b/>
          <w:sz w:val="24"/>
          <w:szCs w:val="24"/>
        </w:rPr>
        <w:t>.</w:t>
      </w:r>
    </w:p>
    <w:p w:rsidR="003A4629" w:rsidRDefault="003A4629" w:rsidP="00893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2F9" w:rsidRDefault="003A462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Председательствующий, руководитель рабочей группы – Вавилов А.С., глава муниципального образования Назиевское городское поселение</w:t>
      </w:r>
    </w:p>
    <w:p w:rsidR="00E842F9" w:rsidRDefault="003A462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A4629" w:rsidRPr="00D52A66" w:rsidRDefault="003A462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Алексеев В.П., председатель постоянной комиссии совета депутатов по экономическим вопросам, бюджету и налогам;</w:t>
      </w:r>
    </w:p>
    <w:p w:rsidR="003A4629" w:rsidRPr="00D52A66" w:rsidRDefault="004070C0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Я.А. – главный специалист - экономист</w:t>
      </w:r>
    </w:p>
    <w:p w:rsidR="00E842F9" w:rsidRDefault="003A462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Федосеева О.В. – главный специалист - юрист администрации</w:t>
      </w:r>
    </w:p>
    <w:p w:rsidR="003A4629" w:rsidRPr="00D52A66" w:rsidRDefault="003A462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4070C0">
        <w:rPr>
          <w:rFonts w:ascii="Times New Roman" w:hAnsi="Times New Roman" w:cs="Times New Roman"/>
          <w:sz w:val="24"/>
          <w:szCs w:val="24"/>
        </w:rPr>
        <w:t>Кошкарева М.В.</w:t>
      </w:r>
      <w:r w:rsidRPr="00D52A66">
        <w:rPr>
          <w:rFonts w:ascii="Times New Roman" w:hAnsi="Times New Roman" w:cs="Times New Roman"/>
          <w:sz w:val="24"/>
          <w:szCs w:val="24"/>
        </w:rPr>
        <w:t xml:space="preserve"> – </w:t>
      </w:r>
      <w:r w:rsidR="004070C0">
        <w:rPr>
          <w:rFonts w:ascii="Times New Roman" w:hAnsi="Times New Roman" w:cs="Times New Roman"/>
          <w:sz w:val="24"/>
          <w:szCs w:val="24"/>
        </w:rPr>
        <w:t>бухгалтер</w:t>
      </w:r>
      <w:r w:rsidRPr="00D52A66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846F9" w:rsidRPr="00D52A66" w:rsidRDefault="00D846F9" w:rsidP="00E8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F9" w:rsidRPr="00D52A66" w:rsidRDefault="00D846F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846F9" w:rsidRPr="00D52A66" w:rsidRDefault="00D846F9" w:rsidP="00E842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1.</w:t>
      </w:r>
      <w:r w:rsidRPr="00D52A66">
        <w:rPr>
          <w:rFonts w:ascii="Times New Roman" w:hAnsi="Times New Roman" w:cs="Times New Roman"/>
          <w:sz w:val="24"/>
          <w:szCs w:val="24"/>
        </w:rPr>
        <w:tab/>
        <w:t>Избрание секретаря публичных слушаний;</w:t>
      </w:r>
    </w:p>
    <w:p w:rsidR="00D846F9" w:rsidRPr="00D52A66" w:rsidRDefault="00D846F9" w:rsidP="00E842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2.</w:t>
      </w:r>
      <w:r w:rsidRPr="00D52A66">
        <w:rPr>
          <w:rFonts w:ascii="Times New Roman" w:hAnsi="Times New Roman" w:cs="Times New Roman"/>
          <w:sz w:val="24"/>
          <w:szCs w:val="24"/>
        </w:rPr>
        <w:tab/>
        <w:t xml:space="preserve">Доклад </w:t>
      </w:r>
      <w:r w:rsidR="004070C0">
        <w:rPr>
          <w:rFonts w:ascii="Times New Roman" w:hAnsi="Times New Roman" w:cs="Times New Roman"/>
          <w:sz w:val="24"/>
          <w:szCs w:val="24"/>
        </w:rPr>
        <w:t>главного специалиста-экономиста Платоновой Я.А.</w:t>
      </w:r>
      <w:r w:rsidRPr="00D52A66">
        <w:rPr>
          <w:rFonts w:ascii="Times New Roman" w:hAnsi="Times New Roman" w:cs="Times New Roman"/>
          <w:sz w:val="24"/>
          <w:szCs w:val="24"/>
        </w:rPr>
        <w:t xml:space="preserve"> по обсуждаемому проекту.</w:t>
      </w:r>
    </w:p>
    <w:p w:rsidR="00D846F9" w:rsidRPr="00D52A66" w:rsidRDefault="00D846F9" w:rsidP="00E842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3.</w:t>
      </w:r>
      <w:r w:rsidRPr="00D52A66">
        <w:rPr>
          <w:rFonts w:ascii="Times New Roman" w:hAnsi="Times New Roman" w:cs="Times New Roman"/>
          <w:sz w:val="24"/>
          <w:szCs w:val="24"/>
        </w:rPr>
        <w:tab/>
        <w:t xml:space="preserve">Обсуждение проекта решения совета депутатов </w:t>
      </w:r>
      <w:r w:rsidR="00D1787F" w:rsidRPr="00D52A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Pr="00D52A6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«О бюджете муниципального образования Назиевское городское поселение Кировского муниципального района Ленинградской области на 202</w:t>
      </w:r>
      <w:r w:rsidR="004070C0">
        <w:rPr>
          <w:rFonts w:ascii="Times New Roman" w:hAnsi="Times New Roman" w:cs="Times New Roman"/>
          <w:sz w:val="24"/>
          <w:szCs w:val="24"/>
        </w:rPr>
        <w:t>1</w:t>
      </w:r>
      <w:r w:rsidRPr="00D52A66">
        <w:rPr>
          <w:rFonts w:ascii="Times New Roman" w:hAnsi="Times New Roman" w:cs="Times New Roman"/>
          <w:sz w:val="24"/>
          <w:szCs w:val="24"/>
        </w:rPr>
        <w:t xml:space="preserve"> год</w:t>
      </w:r>
      <w:r w:rsidR="004070C0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</w:t>
      </w:r>
      <w:r w:rsidRPr="00D52A66">
        <w:rPr>
          <w:rFonts w:ascii="Times New Roman" w:hAnsi="Times New Roman" w:cs="Times New Roman"/>
          <w:sz w:val="24"/>
          <w:szCs w:val="24"/>
        </w:rPr>
        <w:t>»;</w:t>
      </w:r>
    </w:p>
    <w:p w:rsidR="00D846F9" w:rsidRPr="00D52A66" w:rsidRDefault="00D846F9" w:rsidP="00E842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4.</w:t>
      </w:r>
      <w:r w:rsidRPr="00D52A66">
        <w:rPr>
          <w:rFonts w:ascii="Times New Roman" w:hAnsi="Times New Roman" w:cs="Times New Roman"/>
          <w:sz w:val="24"/>
          <w:szCs w:val="24"/>
        </w:rPr>
        <w:tab/>
        <w:t>Выступление председател</w:t>
      </w:r>
      <w:r w:rsidR="008D43FB" w:rsidRPr="00D52A66">
        <w:rPr>
          <w:rFonts w:ascii="Times New Roman" w:hAnsi="Times New Roman" w:cs="Times New Roman"/>
          <w:sz w:val="24"/>
          <w:szCs w:val="24"/>
        </w:rPr>
        <w:t>ьствующего</w:t>
      </w:r>
      <w:r w:rsidRPr="00D52A6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8954EE" w:rsidRPr="00D52A66">
        <w:rPr>
          <w:rFonts w:ascii="Times New Roman" w:hAnsi="Times New Roman" w:cs="Times New Roman"/>
          <w:sz w:val="24"/>
          <w:szCs w:val="24"/>
        </w:rPr>
        <w:t>.</w:t>
      </w:r>
    </w:p>
    <w:p w:rsidR="008954EE" w:rsidRPr="00D52A66" w:rsidRDefault="008954EE" w:rsidP="00E842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954EE" w:rsidRPr="00D52A66" w:rsidRDefault="008954EE" w:rsidP="00E842F9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E842F9" w:rsidRDefault="008954EE" w:rsidP="00E842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 xml:space="preserve">Слушали: председательствующего публичных слушаний Вавилова А.С., который предложил для ведения протокола публичных слушаний избрать </w:t>
      </w:r>
      <w:r w:rsidR="004070C0">
        <w:rPr>
          <w:rFonts w:ascii="Times New Roman" w:hAnsi="Times New Roman" w:cs="Times New Roman"/>
          <w:sz w:val="24"/>
          <w:szCs w:val="24"/>
        </w:rPr>
        <w:t>Кошкареву М.В.</w:t>
      </w:r>
      <w:r w:rsidRPr="00D52A66">
        <w:rPr>
          <w:rFonts w:ascii="Times New Roman" w:hAnsi="Times New Roman" w:cs="Times New Roman"/>
          <w:sz w:val="24"/>
          <w:szCs w:val="24"/>
        </w:rPr>
        <w:t xml:space="preserve">, </w:t>
      </w:r>
      <w:r w:rsidR="004070C0">
        <w:rPr>
          <w:rFonts w:ascii="Times New Roman" w:hAnsi="Times New Roman" w:cs="Times New Roman"/>
          <w:sz w:val="24"/>
          <w:szCs w:val="24"/>
        </w:rPr>
        <w:t xml:space="preserve">бухгалтера </w:t>
      </w:r>
      <w:r w:rsidR="00964C2E" w:rsidRPr="00D52A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470C" w:rsidRPr="00D52A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Pr="00D52A6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области.</w:t>
      </w:r>
    </w:p>
    <w:p w:rsidR="00E842F9" w:rsidRDefault="008954EE" w:rsidP="00E842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8954EE" w:rsidRDefault="008954EE" w:rsidP="00E842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E842F9" w:rsidRPr="00D52A66" w:rsidRDefault="00E842F9" w:rsidP="00E842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EE" w:rsidRPr="00D52A66" w:rsidRDefault="008954EE" w:rsidP="00E842F9">
      <w:pPr>
        <w:pStyle w:val="a3"/>
        <w:numPr>
          <w:ilvl w:val="0"/>
          <w:numId w:val="4"/>
        </w:numPr>
        <w:shd w:val="clear" w:color="auto" w:fill="FFFFFF"/>
        <w:spacing w:after="0" w:line="32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8954EE" w:rsidRPr="00D52A66" w:rsidRDefault="008954EE" w:rsidP="00E842F9">
      <w:pPr>
        <w:pStyle w:val="a3"/>
        <w:shd w:val="clear" w:color="auto" w:fill="FFFFFF"/>
        <w:spacing w:after="0" w:line="32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070C0">
        <w:rPr>
          <w:rFonts w:ascii="Times New Roman" w:hAnsi="Times New Roman" w:cs="Times New Roman"/>
          <w:sz w:val="24"/>
          <w:szCs w:val="24"/>
        </w:rPr>
        <w:t>главного специалиста-экономиста Платонову Я</w:t>
      </w:r>
      <w:r w:rsidR="008D43FB" w:rsidRPr="00D52A66">
        <w:rPr>
          <w:rFonts w:ascii="Times New Roman" w:hAnsi="Times New Roman" w:cs="Times New Roman"/>
          <w:sz w:val="24"/>
          <w:szCs w:val="24"/>
        </w:rPr>
        <w:t>.</w:t>
      </w:r>
      <w:r w:rsidR="004070C0">
        <w:rPr>
          <w:rFonts w:ascii="Times New Roman" w:hAnsi="Times New Roman" w:cs="Times New Roman"/>
          <w:sz w:val="24"/>
          <w:szCs w:val="24"/>
        </w:rPr>
        <w:t>А.</w:t>
      </w:r>
      <w:r w:rsidRPr="00D52A66">
        <w:rPr>
          <w:rFonts w:ascii="Times New Roman" w:hAnsi="Times New Roman" w:cs="Times New Roman"/>
          <w:sz w:val="24"/>
          <w:szCs w:val="24"/>
        </w:rPr>
        <w:t xml:space="preserve">, которая представила для обсуждения проект решения совета депутатов 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Назиевское городское поселение </w:t>
      </w:r>
      <w:r w:rsidRPr="00D52A6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«</w:t>
      </w:r>
      <w:r w:rsidR="00FE4565" w:rsidRPr="00D52A66">
        <w:rPr>
          <w:rFonts w:ascii="Times New Roman" w:hAnsi="Times New Roman" w:cs="Times New Roman"/>
          <w:sz w:val="24"/>
          <w:szCs w:val="24"/>
        </w:rPr>
        <w:t>О бюджете муниципального образования Назиевское городское поселение Кировского муниципального района Ленинградской области на 202</w:t>
      </w:r>
      <w:r w:rsidR="004070C0">
        <w:rPr>
          <w:rFonts w:ascii="Times New Roman" w:hAnsi="Times New Roman" w:cs="Times New Roman"/>
          <w:sz w:val="24"/>
          <w:szCs w:val="24"/>
        </w:rPr>
        <w:t>1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 год</w:t>
      </w:r>
      <w:r w:rsidR="004070C0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</w:t>
      </w:r>
      <w:r w:rsidRPr="00D52A66">
        <w:rPr>
          <w:rFonts w:ascii="Times New Roman" w:hAnsi="Times New Roman" w:cs="Times New Roman"/>
          <w:sz w:val="24"/>
          <w:szCs w:val="24"/>
        </w:rPr>
        <w:t>».</w:t>
      </w:r>
    </w:p>
    <w:p w:rsidR="00FE4565" w:rsidRPr="00D52A66" w:rsidRDefault="008954EE" w:rsidP="00E842F9">
      <w:pPr>
        <w:pStyle w:val="a3"/>
        <w:shd w:val="clear" w:color="auto" w:fill="FFFFFF"/>
        <w:spacing w:after="0" w:line="32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</w:t>
      </w:r>
      <w:r w:rsidR="00FE4565" w:rsidRPr="00D52A66">
        <w:rPr>
          <w:rFonts w:ascii="Times New Roman" w:hAnsi="Times New Roman" w:cs="Times New Roman"/>
          <w:sz w:val="24"/>
          <w:szCs w:val="24"/>
        </w:rPr>
        <w:t>о бюджете муниципального образования Назиевское городское поселение Кировского муниципального района Ленинградской области на 202</w:t>
      </w:r>
      <w:r w:rsidR="004070C0">
        <w:rPr>
          <w:rFonts w:ascii="Times New Roman" w:hAnsi="Times New Roman" w:cs="Times New Roman"/>
          <w:sz w:val="24"/>
          <w:szCs w:val="24"/>
        </w:rPr>
        <w:t>1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 год</w:t>
      </w:r>
      <w:r w:rsidR="004070C0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 был опубликован в газете «Назиевский Вестник» от 2</w:t>
      </w:r>
      <w:r w:rsidR="004070C0">
        <w:rPr>
          <w:rFonts w:ascii="Times New Roman" w:hAnsi="Times New Roman" w:cs="Times New Roman"/>
          <w:sz w:val="24"/>
          <w:szCs w:val="24"/>
        </w:rPr>
        <w:t>6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070C0">
        <w:rPr>
          <w:rFonts w:ascii="Times New Roman" w:hAnsi="Times New Roman" w:cs="Times New Roman"/>
          <w:sz w:val="24"/>
          <w:szCs w:val="24"/>
        </w:rPr>
        <w:t>20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70C0">
        <w:rPr>
          <w:rFonts w:ascii="Times New Roman" w:hAnsi="Times New Roman" w:cs="Times New Roman"/>
          <w:sz w:val="24"/>
          <w:szCs w:val="24"/>
        </w:rPr>
        <w:t>6</w:t>
      </w:r>
      <w:r w:rsidR="00FE4565" w:rsidRPr="00D52A66">
        <w:rPr>
          <w:rFonts w:ascii="Times New Roman" w:hAnsi="Times New Roman" w:cs="Times New Roman"/>
          <w:sz w:val="24"/>
          <w:szCs w:val="24"/>
        </w:rPr>
        <w:t>(</w:t>
      </w:r>
      <w:r w:rsidR="004070C0">
        <w:rPr>
          <w:rFonts w:ascii="Times New Roman" w:hAnsi="Times New Roman" w:cs="Times New Roman"/>
          <w:sz w:val="24"/>
          <w:szCs w:val="24"/>
        </w:rPr>
        <w:t>76</w:t>
      </w:r>
      <w:r w:rsidR="00FE4565" w:rsidRPr="00D52A66">
        <w:rPr>
          <w:rFonts w:ascii="Times New Roman" w:hAnsi="Times New Roman" w:cs="Times New Roman"/>
          <w:sz w:val="24"/>
          <w:szCs w:val="24"/>
        </w:rPr>
        <w:t>)</w:t>
      </w:r>
      <w:r w:rsidRPr="00D52A66">
        <w:rPr>
          <w:rFonts w:ascii="Times New Roman" w:hAnsi="Times New Roman" w:cs="Times New Roman"/>
          <w:sz w:val="24"/>
          <w:szCs w:val="24"/>
        </w:rPr>
        <w:t xml:space="preserve">, </w:t>
      </w:r>
      <w:r w:rsidR="00FE4565" w:rsidRPr="00D52A66">
        <w:rPr>
          <w:rFonts w:ascii="Times New Roman" w:hAnsi="Times New Roman" w:cs="Times New Roman"/>
          <w:sz w:val="24"/>
          <w:szCs w:val="24"/>
        </w:rPr>
        <w:t xml:space="preserve">также на официальном информационном сайте муниципального образования Назиевское городское поселение Кировского муниципального района Ленинградской области. </w:t>
      </w:r>
    </w:p>
    <w:p w:rsidR="008954EE" w:rsidRDefault="00FE4565" w:rsidP="00E842F9">
      <w:pPr>
        <w:pStyle w:val="a3"/>
        <w:shd w:val="clear" w:color="auto" w:fill="FFFFFF"/>
        <w:spacing w:after="0" w:line="322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 xml:space="preserve">С момента публикации до времени проведения публичных слушаний, поступило </w:t>
      </w:r>
      <w:r w:rsidR="004070C0">
        <w:rPr>
          <w:rFonts w:ascii="Times New Roman" w:hAnsi="Times New Roman" w:cs="Times New Roman"/>
          <w:sz w:val="24"/>
          <w:szCs w:val="24"/>
        </w:rPr>
        <w:t>3</w:t>
      </w:r>
      <w:r w:rsidRPr="00D52A66">
        <w:rPr>
          <w:rFonts w:ascii="Times New Roman" w:hAnsi="Times New Roman" w:cs="Times New Roman"/>
          <w:sz w:val="24"/>
          <w:szCs w:val="24"/>
        </w:rPr>
        <w:t xml:space="preserve"> </w:t>
      </w:r>
      <w:r w:rsidR="004070C0">
        <w:rPr>
          <w:rFonts w:ascii="Times New Roman" w:hAnsi="Times New Roman" w:cs="Times New Roman"/>
          <w:sz w:val="24"/>
          <w:szCs w:val="24"/>
        </w:rPr>
        <w:t>заявки</w:t>
      </w:r>
      <w:r w:rsidRPr="00D52A66">
        <w:rPr>
          <w:rFonts w:ascii="Times New Roman" w:hAnsi="Times New Roman" w:cs="Times New Roman"/>
          <w:sz w:val="24"/>
          <w:szCs w:val="24"/>
        </w:rPr>
        <w:t xml:space="preserve"> в письменной форме, которые будут переданы в рабочую группу для рассмотрения.</w:t>
      </w:r>
      <w:r w:rsidR="008954EE" w:rsidRPr="00D52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24" w:rsidRDefault="001044E4" w:rsidP="00E842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D4E">
        <w:rPr>
          <w:rFonts w:ascii="Times New Roman" w:hAnsi="Times New Roman" w:cs="Times New Roman"/>
          <w:sz w:val="24"/>
          <w:szCs w:val="24"/>
        </w:rPr>
        <w:t>По заявке №1 от жителей многоквартирного дома №2 по ул.</w:t>
      </w:r>
      <w:r w:rsidR="00E842F9">
        <w:rPr>
          <w:rFonts w:ascii="Times New Roman" w:hAnsi="Times New Roman" w:cs="Times New Roman"/>
          <w:sz w:val="24"/>
          <w:szCs w:val="24"/>
        </w:rPr>
        <w:t xml:space="preserve"> </w:t>
      </w:r>
      <w:r w:rsidR="004C4D4E">
        <w:rPr>
          <w:rFonts w:ascii="Times New Roman" w:hAnsi="Times New Roman" w:cs="Times New Roman"/>
          <w:sz w:val="24"/>
          <w:szCs w:val="24"/>
        </w:rPr>
        <w:t xml:space="preserve">Луговая выступил глава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2F9">
        <w:rPr>
          <w:rFonts w:ascii="Times New Roman" w:hAnsi="Times New Roman" w:cs="Times New Roman"/>
          <w:sz w:val="24"/>
          <w:szCs w:val="24"/>
        </w:rPr>
        <w:t xml:space="preserve">  </w:t>
      </w:r>
      <w:r w:rsidR="004C4D4E">
        <w:rPr>
          <w:rFonts w:ascii="Times New Roman" w:hAnsi="Times New Roman" w:cs="Times New Roman"/>
          <w:sz w:val="24"/>
          <w:szCs w:val="24"/>
        </w:rPr>
        <w:t xml:space="preserve">администрации МО Назиевское городское поселение Кибанов О.И. По </w:t>
      </w:r>
      <w:r w:rsidR="00FC2D24">
        <w:rPr>
          <w:rFonts w:ascii="Times New Roman" w:hAnsi="Times New Roman" w:cs="Times New Roman"/>
          <w:sz w:val="24"/>
          <w:szCs w:val="24"/>
        </w:rPr>
        <w:t>первому пункту</w:t>
      </w:r>
      <w:r w:rsidR="004C4D4E">
        <w:rPr>
          <w:rFonts w:ascii="Times New Roman" w:hAnsi="Times New Roman" w:cs="Times New Roman"/>
          <w:sz w:val="24"/>
          <w:szCs w:val="24"/>
        </w:rPr>
        <w:t xml:space="preserve"> заявки он предложил жителям д. №2 по ул.</w:t>
      </w:r>
      <w:r w:rsidR="00E842F9">
        <w:rPr>
          <w:rFonts w:ascii="Times New Roman" w:hAnsi="Times New Roman" w:cs="Times New Roman"/>
          <w:sz w:val="24"/>
          <w:szCs w:val="24"/>
        </w:rPr>
        <w:t xml:space="preserve"> </w:t>
      </w:r>
      <w:r w:rsidR="004C4D4E">
        <w:rPr>
          <w:rFonts w:ascii="Times New Roman" w:hAnsi="Times New Roman" w:cs="Times New Roman"/>
          <w:sz w:val="24"/>
          <w:szCs w:val="24"/>
        </w:rPr>
        <w:t>Луговая создать инициативную группу и провести общее собрание жильцов дома</w:t>
      </w:r>
      <w:r w:rsidR="007B4954">
        <w:rPr>
          <w:rFonts w:ascii="Times New Roman" w:hAnsi="Times New Roman" w:cs="Times New Roman"/>
          <w:sz w:val="24"/>
          <w:szCs w:val="24"/>
        </w:rPr>
        <w:t xml:space="preserve">, а так же разъяснил правила подачи заявки для включения дворовой территории в план благоустройства дворовых территорий при реализации </w:t>
      </w:r>
      <w:r w:rsidR="00FC2D24">
        <w:rPr>
          <w:rFonts w:ascii="Times New Roman" w:hAnsi="Times New Roman" w:cs="Times New Roman"/>
          <w:sz w:val="24"/>
          <w:szCs w:val="24"/>
        </w:rPr>
        <w:t>м</w:t>
      </w:r>
      <w:r w:rsidR="00FC2D24" w:rsidRP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</w:t>
      </w:r>
      <w:r w:rsid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FC2D24" w:rsidRP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C2D24" w:rsidRP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"Формирование комфортной городской среды на территории муниципального образования Назиевское городское поселение Кировского муниципального района Ленинградской области"</w:t>
      </w:r>
      <w:r w:rsid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год. Глава администрации разъяснил, что по второму и третьему пункту заявки жителям дома необходимо обратиться с заявлением в управляющую компанию, т.к.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и содержание многоквартирных домов – это полномочия управляющей компании. </w:t>
      </w:r>
      <w:r w:rsidR="00FC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42F9" w:rsidRPr="00FC2D24" w:rsidRDefault="00E842F9" w:rsidP="00E842F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4EE" w:rsidRPr="00D52A66" w:rsidRDefault="00FE4565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3</w:t>
      </w:r>
      <w:r w:rsidR="008954EE" w:rsidRPr="00D52A66">
        <w:rPr>
          <w:rFonts w:ascii="Times New Roman" w:hAnsi="Times New Roman" w:cs="Times New Roman"/>
          <w:sz w:val="24"/>
          <w:szCs w:val="24"/>
        </w:rPr>
        <w:t>.</w:t>
      </w:r>
      <w:r w:rsidR="008954EE" w:rsidRPr="00D52A66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D52A66">
        <w:rPr>
          <w:rFonts w:ascii="Times New Roman" w:hAnsi="Times New Roman" w:cs="Times New Roman"/>
          <w:sz w:val="24"/>
          <w:szCs w:val="24"/>
        </w:rPr>
        <w:t>третьему</w:t>
      </w:r>
      <w:r w:rsidR="008954EE" w:rsidRPr="00D52A66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954EE" w:rsidRPr="00D52A66" w:rsidRDefault="008954EE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Слушали: председател</w:t>
      </w:r>
      <w:r w:rsidR="00FE4565" w:rsidRPr="00D52A66">
        <w:rPr>
          <w:rFonts w:ascii="Times New Roman" w:hAnsi="Times New Roman" w:cs="Times New Roman"/>
          <w:sz w:val="24"/>
          <w:szCs w:val="24"/>
        </w:rPr>
        <w:t>ьствующего</w:t>
      </w:r>
      <w:r w:rsidRPr="00D52A66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E4565" w:rsidRPr="00D52A66">
        <w:rPr>
          <w:rFonts w:ascii="Times New Roman" w:hAnsi="Times New Roman" w:cs="Times New Roman"/>
          <w:sz w:val="24"/>
          <w:szCs w:val="24"/>
        </w:rPr>
        <w:t>Вавилова А.С</w:t>
      </w:r>
      <w:r w:rsidRPr="00D52A66">
        <w:rPr>
          <w:rFonts w:ascii="Times New Roman" w:hAnsi="Times New Roman" w:cs="Times New Roman"/>
          <w:sz w:val="24"/>
          <w:szCs w:val="24"/>
        </w:rPr>
        <w:t>., который предложил присутствующим выступить с предложениями по проекту решения.</w:t>
      </w:r>
    </w:p>
    <w:p w:rsidR="001044E4" w:rsidRPr="001044E4" w:rsidRDefault="008954EE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F4D2E">
        <w:rPr>
          <w:rFonts w:ascii="Times New Roman" w:hAnsi="Times New Roman" w:cs="Times New Roman"/>
          <w:sz w:val="24"/>
          <w:szCs w:val="24"/>
        </w:rPr>
        <w:t>3</w:t>
      </w:r>
      <w:r w:rsidRPr="00D52A66">
        <w:rPr>
          <w:rFonts w:ascii="Times New Roman" w:hAnsi="Times New Roman" w:cs="Times New Roman"/>
          <w:sz w:val="24"/>
          <w:szCs w:val="24"/>
        </w:rPr>
        <w:t xml:space="preserve"> предложения о внес</w:t>
      </w:r>
      <w:r w:rsidR="00FC2D24">
        <w:rPr>
          <w:rFonts w:ascii="Times New Roman" w:hAnsi="Times New Roman" w:cs="Times New Roman"/>
          <w:sz w:val="24"/>
          <w:szCs w:val="24"/>
        </w:rPr>
        <w:t xml:space="preserve">ении изменений в проект </w:t>
      </w:r>
      <w:r w:rsidR="00FC2D24" w:rsidRPr="001044E4">
        <w:rPr>
          <w:rFonts w:ascii="Times New Roman" w:hAnsi="Times New Roman" w:cs="Times New Roman"/>
          <w:sz w:val="24"/>
          <w:szCs w:val="24"/>
        </w:rPr>
        <w:t>решения</w:t>
      </w:r>
      <w:r w:rsidR="000C5B8B" w:rsidRPr="001044E4">
        <w:rPr>
          <w:rFonts w:ascii="Times New Roman" w:hAnsi="Times New Roman" w:cs="Times New Roman"/>
          <w:sz w:val="24"/>
        </w:rPr>
        <w:t xml:space="preserve">  </w:t>
      </w:r>
      <w:r w:rsidR="001044E4" w:rsidRPr="001044E4">
        <w:rPr>
          <w:rFonts w:ascii="Times New Roman" w:hAnsi="Times New Roman" w:cs="Times New Roman"/>
          <w:sz w:val="24"/>
        </w:rPr>
        <w:t>о</w:t>
      </w:r>
      <w:r w:rsidRPr="001044E4">
        <w:rPr>
          <w:rFonts w:ascii="Times New Roman" w:hAnsi="Times New Roman" w:cs="Times New Roman"/>
          <w:sz w:val="24"/>
        </w:rPr>
        <w:t xml:space="preserve">т </w:t>
      </w:r>
      <w:r w:rsidR="007F4D2E" w:rsidRPr="001044E4">
        <w:rPr>
          <w:rFonts w:ascii="Times New Roman" w:hAnsi="Times New Roman" w:cs="Times New Roman"/>
          <w:sz w:val="24"/>
        </w:rPr>
        <w:t>Вавилова А.С.</w:t>
      </w:r>
      <w:r w:rsidRPr="001044E4">
        <w:rPr>
          <w:rFonts w:ascii="Times New Roman" w:hAnsi="Times New Roman" w:cs="Times New Roman"/>
          <w:sz w:val="24"/>
        </w:rPr>
        <w:t xml:space="preserve"> </w:t>
      </w:r>
      <w:r w:rsidR="001044E4" w:rsidRPr="001044E4">
        <w:rPr>
          <w:rFonts w:ascii="Times New Roman" w:hAnsi="Times New Roman" w:cs="Times New Roman"/>
          <w:sz w:val="24"/>
        </w:rPr>
        <w:t>:</w:t>
      </w:r>
    </w:p>
    <w:p w:rsidR="001044E4" w:rsidRDefault="001044E4" w:rsidP="00E842F9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1044E4">
        <w:rPr>
          <w:rFonts w:ascii="Times New Roman" w:hAnsi="Times New Roman" w:cs="Times New Roman"/>
          <w:sz w:val="24"/>
        </w:rPr>
        <w:t>Предусмотреть средства на финанс</w:t>
      </w:r>
      <w:r>
        <w:rPr>
          <w:rFonts w:ascii="Times New Roman" w:hAnsi="Times New Roman" w:cs="Times New Roman"/>
          <w:sz w:val="24"/>
        </w:rPr>
        <w:t>ирование мероприятий по благоустройству тротуар</w:t>
      </w:r>
      <w:r w:rsidRPr="001044E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адресу: ул.Луговая д.6 (мощение брусчаткой с укладкой бордюрного камня, проведение работ по озеленению)</w:t>
      </w:r>
    </w:p>
    <w:p w:rsidR="001044E4" w:rsidRDefault="001044E4" w:rsidP="00E842F9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Предусмотреть средства на приобретение ударопоглащающего травмобезопасного покрытия (545 кв м) по адресу: ул.</w:t>
      </w:r>
      <w:r w:rsidR="00964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Луговая д.6</w:t>
      </w:r>
    </w:p>
    <w:p w:rsidR="001044E4" w:rsidRPr="001044E4" w:rsidRDefault="001044E4" w:rsidP="00E842F9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Предусмотреть средства на финансирование мероприятий по асфальтированию парковки (648 кв м) по адресу: ул.</w:t>
      </w:r>
      <w:r w:rsidR="00964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Луговая д.6</w:t>
      </w:r>
    </w:p>
    <w:p w:rsidR="00DB4A47" w:rsidRPr="00D52A66" w:rsidRDefault="00DB4A47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Поступившие предложения будут переданы в рабочую группу.</w:t>
      </w:r>
    </w:p>
    <w:p w:rsidR="00DB4A47" w:rsidRPr="00D52A66" w:rsidRDefault="00964643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председательствующего п</w:t>
      </w:r>
      <w:r w:rsidR="00DB4A47" w:rsidRPr="00D52A66">
        <w:rPr>
          <w:rFonts w:ascii="Times New Roman" w:hAnsi="Times New Roman" w:cs="Times New Roman"/>
          <w:sz w:val="24"/>
          <w:szCs w:val="24"/>
        </w:rPr>
        <w:t xml:space="preserve">оступило предложение одобрить проект решения о бюджете и передать поступившие до дня проведения публичных слушаний </w:t>
      </w:r>
      <w:r w:rsidR="007E0FE6" w:rsidRPr="00D52A66">
        <w:rPr>
          <w:rFonts w:ascii="Times New Roman" w:hAnsi="Times New Roman" w:cs="Times New Roman"/>
          <w:sz w:val="24"/>
          <w:szCs w:val="24"/>
        </w:rPr>
        <w:t xml:space="preserve">и во время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DB4A47" w:rsidRPr="00D52A66">
        <w:rPr>
          <w:rFonts w:ascii="Times New Roman" w:hAnsi="Times New Roman" w:cs="Times New Roman"/>
          <w:sz w:val="24"/>
          <w:szCs w:val="24"/>
        </w:rPr>
        <w:t>предложения в рабочую группу.</w:t>
      </w:r>
    </w:p>
    <w:p w:rsidR="008954EE" w:rsidRPr="00D52A66" w:rsidRDefault="008954EE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Председатель</w:t>
      </w:r>
      <w:r w:rsidR="00DB4A47" w:rsidRPr="00D52A66">
        <w:rPr>
          <w:rFonts w:ascii="Times New Roman" w:hAnsi="Times New Roman" w:cs="Times New Roman"/>
          <w:sz w:val="24"/>
          <w:szCs w:val="24"/>
        </w:rPr>
        <w:t xml:space="preserve">ствующий, руководитель </w:t>
      </w:r>
      <w:r w:rsidRPr="00D52A66">
        <w:rPr>
          <w:rFonts w:ascii="Times New Roman" w:hAnsi="Times New Roman" w:cs="Times New Roman"/>
          <w:sz w:val="24"/>
          <w:szCs w:val="24"/>
        </w:rPr>
        <w:t xml:space="preserve">рабочей группы поставил на голосование предложение одобрить проект решения о бюджете и передать поступившие до дня проведения публичных слушаний </w:t>
      </w:r>
      <w:r w:rsidR="00DB4A47" w:rsidRPr="00D52A66">
        <w:rPr>
          <w:rFonts w:ascii="Times New Roman" w:hAnsi="Times New Roman" w:cs="Times New Roman"/>
          <w:sz w:val="24"/>
          <w:szCs w:val="24"/>
        </w:rPr>
        <w:t xml:space="preserve"> и во время проведения публичных слушаний </w:t>
      </w:r>
      <w:r w:rsidRPr="00D52A66">
        <w:rPr>
          <w:rFonts w:ascii="Times New Roman" w:hAnsi="Times New Roman" w:cs="Times New Roman"/>
          <w:sz w:val="24"/>
          <w:szCs w:val="24"/>
        </w:rPr>
        <w:t>предложения в рабочую группу.</w:t>
      </w:r>
    </w:p>
    <w:p w:rsidR="008954EE" w:rsidRPr="00D52A66" w:rsidRDefault="008954EE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7E0FE6" w:rsidRPr="00D52A66" w:rsidRDefault="007E0FE6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A47" w:rsidRPr="00D52A66" w:rsidRDefault="007E0FE6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4</w:t>
      </w:r>
      <w:r w:rsidR="00DB4A47" w:rsidRPr="00D52A66">
        <w:rPr>
          <w:rFonts w:ascii="Times New Roman" w:hAnsi="Times New Roman" w:cs="Times New Roman"/>
          <w:sz w:val="24"/>
          <w:szCs w:val="24"/>
        </w:rPr>
        <w:t>.</w:t>
      </w:r>
      <w:r w:rsidR="00DB4A47" w:rsidRPr="00D52A66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D52A66">
        <w:rPr>
          <w:rFonts w:ascii="Times New Roman" w:hAnsi="Times New Roman" w:cs="Times New Roman"/>
          <w:sz w:val="24"/>
          <w:szCs w:val="24"/>
        </w:rPr>
        <w:t>четвертому</w:t>
      </w:r>
      <w:r w:rsidR="00DB4A47" w:rsidRPr="00D52A66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DB4A47" w:rsidRPr="00D52A66" w:rsidRDefault="00DB4A47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A66">
        <w:rPr>
          <w:rFonts w:ascii="Times New Roman" w:hAnsi="Times New Roman" w:cs="Times New Roman"/>
          <w:sz w:val="24"/>
          <w:szCs w:val="24"/>
        </w:rPr>
        <w:t>Слушали: председател</w:t>
      </w:r>
      <w:r w:rsidR="007E0FE6" w:rsidRPr="00D52A66">
        <w:rPr>
          <w:rFonts w:ascii="Times New Roman" w:hAnsi="Times New Roman" w:cs="Times New Roman"/>
          <w:sz w:val="24"/>
          <w:szCs w:val="24"/>
        </w:rPr>
        <w:t>ьствующего</w:t>
      </w:r>
      <w:r w:rsidRPr="00D52A66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7E0FE6" w:rsidRPr="00D52A66">
        <w:rPr>
          <w:rFonts w:ascii="Times New Roman" w:hAnsi="Times New Roman" w:cs="Times New Roman"/>
          <w:sz w:val="24"/>
          <w:szCs w:val="24"/>
        </w:rPr>
        <w:t>Вавилова А.С</w:t>
      </w:r>
      <w:r w:rsidRPr="00D52A66">
        <w:rPr>
          <w:rFonts w:ascii="Times New Roman" w:hAnsi="Times New Roman" w:cs="Times New Roman"/>
          <w:sz w:val="24"/>
          <w:szCs w:val="24"/>
        </w:rPr>
        <w:t xml:space="preserve">., который подвел итоги проведения публичных слушаний по </w:t>
      </w:r>
      <w:r w:rsidR="007E0FE6" w:rsidRPr="00D52A66">
        <w:rPr>
          <w:rFonts w:ascii="Times New Roman" w:hAnsi="Times New Roman" w:cs="Times New Roman"/>
          <w:sz w:val="24"/>
          <w:szCs w:val="24"/>
        </w:rPr>
        <w:t>проект</w:t>
      </w:r>
      <w:r w:rsidR="00772591">
        <w:rPr>
          <w:rFonts w:ascii="Times New Roman" w:hAnsi="Times New Roman" w:cs="Times New Roman"/>
          <w:sz w:val="24"/>
          <w:szCs w:val="24"/>
        </w:rPr>
        <w:t>у</w:t>
      </w:r>
      <w:r w:rsidR="007E0FE6" w:rsidRPr="00D52A66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Назиевское городское поселение Кировского муниципального района Ленинградской области «О бюджете муниципального образования Назиевское городское поселение Кировского муниципального района Ленинградской области на 202</w:t>
      </w:r>
      <w:r w:rsidR="007F4D2E">
        <w:rPr>
          <w:rFonts w:ascii="Times New Roman" w:hAnsi="Times New Roman" w:cs="Times New Roman"/>
          <w:sz w:val="24"/>
          <w:szCs w:val="24"/>
        </w:rPr>
        <w:t>1</w:t>
      </w:r>
      <w:r w:rsidR="007E0FE6" w:rsidRPr="00D52A66">
        <w:rPr>
          <w:rFonts w:ascii="Times New Roman" w:hAnsi="Times New Roman" w:cs="Times New Roman"/>
          <w:sz w:val="24"/>
          <w:szCs w:val="24"/>
        </w:rPr>
        <w:t xml:space="preserve"> год</w:t>
      </w:r>
      <w:r w:rsidR="007F4D2E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</w:t>
      </w:r>
      <w:r w:rsidR="007E0FE6" w:rsidRPr="00D52A66">
        <w:rPr>
          <w:rFonts w:ascii="Times New Roman" w:hAnsi="Times New Roman" w:cs="Times New Roman"/>
          <w:sz w:val="24"/>
          <w:szCs w:val="24"/>
        </w:rPr>
        <w:t>»</w:t>
      </w:r>
      <w:r w:rsidRPr="00D52A66">
        <w:rPr>
          <w:rFonts w:ascii="Times New Roman" w:hAnsi="Times New Roman" w:cs="Times New Roman"/>
          <w:sz w:val="24"/>
          <w:szCs w:val="24"/>
        </w:rPr>
        <w:t>.</w:t>
      </w:r>
      <w:r w:rsidR="003A4629" w:rsidRPr="00D52A66">
        <w:rPr>
          <w:rFonts w:ascii="Times New Roman" w:hAnsi="Times New Roman" w:cs="Times New Roman"/>
          <w:sz w:val="24"/>
          <w:szCs w:val="24"/>
        </w:rPr>
        <w:t xml:space="preserve"> </w:t>
      </w:r>
      <w:r w:rsidRPr="00D52A6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="00964643">
        <w:rPr>
          <w:rFonts w:ascii="Times New Roman" w:hAnsi="Times New Roman" w:cs="Times New Roman"/>
          <w:sz w:val="24"/>
          <w:szCs w:val="24"/>
        </w:rPr>
        <w:t>07</w:t>
      </w:r>
      <w:r w:rsidRPr="00D52A66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7F4D2E">
        <w:rPr>
          <w:rFonts w:ascii="Times New Roman" w:hAnsi="Times New Roman" w:cs="Times New Roman"/>
          <w:sz w:val="24"/>
          <w:szCs w:val="24"/>
        </w:rPr>
        <w:t>20</w:t>
      </w:r>
      <w:r w:rsidRPr="00D52A66">
        <w:rPr>
          <w:rFonts w:ascii="Times New Roman" w:hAnsi="Times New Roman" w:cs="Times New Roman"/>
          <w:sz w:val="24"/>
          <w:szCs w:val="24"/>
        </w:rPr>
        <w:t xml:space="preserve"> года  передан в рабочую группу для рассмотрения предложений, поступивших в ходе подготовки и </w:t>
      </w:r>
      <w:r w:rsidRPr="00D52A6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публичных слушаний. Затем все поступившие предложения будут рассмотрены, проект решения </w:t>
      </w:r>
      <w:r w:rsidR="003A4629" w:rsidRPr="00D52A66">
        <w:rPr>
          <w:rFonts w:ascii="Times New Roman" w:hAnsi="Times New Roman" w:cs="Times New Roman"/>
          <w:sz w:val="24"/>
          <w:szCs w:val="24"/>
        </w:rPr>
        <w:t xml:space="preserve">с поправками будет </w:t>
      </w:r>
      <w:r w:rsidRPr="00D52A66">
        <w:rPr>
          <w:rFonts w:ascii="Times New Roman" w:hAnsi="Times New Roman" w:cs="Times New Roman"/>
          <w:sz w:val="24"/>
          <w:szCs w:val="24"/>
        </w:rPr>
        <w:t xml:space="preserve"> вынесен на заседание совета депутатов 1</w:t>
      </w:r>
      <w:r w:rsidR="007F4D2E">
        <w:rPr>
          <w:rFonts w:ascii="Times New Roman" w:hAnsi="Times New Roman" w:cs="Times New Roman"/>
          <w:sz w:val="24"/>
          <w:szCs w:val="24"/>
        </w:rPr>
        <w:t>5</w:t>
      </w:r>
      <w:r w:rsidRPr="00D52A66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7F4D2E">
        <w:rPr>
          <w:rFonts w:ascii="Times New Roman" w:hAnsi="Times New Roman" w:cs="Times New Roman"/>
          <w:sz w:val="24"/>
          <w:szCs w:val="24"/>
        </w:rPr>
        <w:t>20</w:t>
      </w:r>
      <w:r w:rsidRPr="00D52A66">
        <w:rPr>
          <w:rFonts w:ascii="Times New Roman" w:hAnsi="Times New Roman" w:cs="Times New Roman"/>
          <w:sz w:val="24"/>
          <w:szCs w:val="24"/>
        </w:rPr>
        <w:t xml:space="preserve"> года. После этого  объявил публичные слушания закрытыми.</w:t>
      </w:r>
    </w:p>
    <w:p w:rsidR="003A4629" w:rsidRPr="00D52A66" w:rsidRDefault="003A4629" w:rsidP="00E84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FE0" w:rsidRPr="00477789" w:rsidRDefault="007F3FE0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FE0" w:rsidRPr="00477789" w:rsidRDefault="007F3FE0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89">
        <w:rPr>
          <w:rFonts w:ascii="Times New Roman" w:hAnsi="Times New Roman" w:cs="Times New Roman"/>
          <w:sz w:val="24"/>
          <w:szCs w:val="24"/>
        </w:rPr>
        <w:t>Пре</w:t>
      </w:r>
      <w:r w:rsidR="003E69CF" w:rsidRPr="00477789">
        <w:rPr>
          <w:rFonts w:ascii="Times New Roman" w:hAnsi="Times New Roman" w:cs="Times New Roman"/>
          <w:sz w:val="24"/>
          <w:szCs w:val="24"/>
        </w:rPr>
        <w:t>д</w:t>
      </w:r>
      <w:r w:rsidRPr="00477789">
        <w:rPr>
          <w:rFonts w:ascii="Times New Roman" w:hAnsi="Times New Roman" w:cs="Times New Roman"/>
          <w:sz w:val="24"/>
          <w:szCs w:val="24"/>
        </w:rPr>
        <w:t>седательствующий</w:t>
      </w:r>
    </w:p>
    <w:p w:rsidR="0057384C" w:rsidRPr="00477789" w:rsidRDefault="0057384C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89"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 </w:t>
      </w:r>
      <w:r w:rsidR="00602285">
        <w:rPr>
          <w:rFonts w:ascii="Times New Roman" w:hAnsi="Times New Roman" w:cs="Times New Roman"/>
          <w:sz w:val="24"/>
          <w:szCs w:val="24"/>
        </w:rPr>
        <w:t xml:space="preserve">    </w:t>
      </w:r>
      <w:r w:rsidRPr="00477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84C" w:rsidRPr="00477789" w:rsidRDefault="0057384C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89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E84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А.С. Вавилов</w:t>
      </w:r>
    </w:p>
    <w:p w:rsidR="0057384C" w:rsidRPr="00477789" w:rsidRDefault="0057384C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84C" w:rsidRPr="00477789" w:rsidRDefault="0057384C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0D8" w:rsidRDefault="0057384C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8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</w:t>
      </w:r>
      <w:r w:rsidR="00E842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7789">
        <w:rPr>
          <w:rFonts w:ascii="Times New Roman" w:hAnsi="Times New Roman" w:cs="Times New Roman"/>
          <w:sz w:val="24"/>
          <w:szCs w:val="24"/>
        </w:rPr>
        <w:t xml:space="preserve">    </w:t>
      </w:r>
      <w:r w:rsidR="00E842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789">
        <w:rPr>
          <w:rFonts w:ascii="Times New Roman" w:hAnsi="Times New Roman" w:cs="Times New Roman"/>
          <w:sz w:val="24"/>
          <w:szCs w:val="24"/>
        </w:rPr>
        <w:t xml:space="preserve">    </w:t>
      </w:r>
      <w:r w:rsidR="004777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789">
        <w:rPr>
          <w:rFonts w:ascii="Times New Roman" w:hAnsi="Times New Roman" w:cs="Times New Roman"/>
          <w:sz w:val="24"/>
          <w:szCs w:val="24"/>
        </w:rPr>
        <w:t xml:space="preserve">  </w:t>
      </w:r>
      <w:r w:rsidR="00602285">
        <w:rPr>
          <w:rFonts w:ascii="Times New Roman" w:hAnsi="Times New Roman" w:cs="Times New Roman"/>
          <w:sz w:val="24"/>
          <w:szCs w:val="24"/>
        </w:rPr>
        <w:t xml:space="preserve">  </w:t>
      </w:r>
      <w:r w:rsidR="007F4D2E">
        <w:rPr>
          <w:rFonts w:ascii="Times New Roman" w:hAnsi="Times New Roman" w:cs="Times New Roman"/>
          <w:sz w:val="24"/>
          <w:szCs w:val="24"/>
        </w:rPr>
        <w:t>М.В. Кошкарева</w:t>
      </w:r>
    </w:p>
    <w:p w:rsidR="001044E4" w:rsidRDefault="00E842F9" w:rsidP="00E8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4643" w:rsidRDefault="00964643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44E4" w:rsidRDefault="001044E4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70C0" w:rsidRDefault="004070C0" w:rsidP="004070C0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присутствующих на публичных слушаниях по </w:t>
      </w:r>
      <w:r w:rsidR="007F4D2E">
        <w:rPr>
          <w:rFonts w:ascii="Times New Roman" w:hAnsi="Times New Roman" w:cs="Times New Roman"/>
          <w:sz w:val="24"/>
          <w:szCs w:val="24"/>
        </w:rPr>
        <w:t>проекту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Назиевское городское поселение </w:t>
      </w:r>
    </w:p>
    <w:p w:rsidR="004070C0" w:rsidRDefault="004070C0" w:rsidP="004070C0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4070C0" w:rsidRDefault="007F4D2E" w:rsidP="004070C0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070C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52F9">
        <w:rPr>
          <w:rFonts w:ascii="Times New Roman" w:hAnsi="Times New Roman" w:cs="Times New Roman"/>
          <w:sz w:val="24"/>
          <w:szCs w:val="24"/>
        </w:rPr>
        <w:t>1</w:t>
      </w:r>
      <w:r w:rsidR="004070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</w:t>
      </w:r>
      <w:r w:rsidR="0040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C0" w:rsidRDefault="004070C0" w:rsidP="004070C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Адеев Денис Александрович</w:t>
      </w:r>
    </w:p>
    <w:p w:rsidR="004070C0" w:rsidRPr="007F4D2E" w:rsidRDefault="004070C0" w:rsidP="007F4D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Владимир Петрович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 Александр Серафимович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Светлана Владимировна</w:t>
      </w:r>
    </w:p>
    <w:p w:rsidR="004070C0" w:rsidRDefault="007F4D2E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Кибанов Олег Иванович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Маргарита Александровна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Кошкарева Марина Валерьевна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Марина Александровна</w:t>
      </w:r>
    </w:p>
    <w:p w:rsidR="004070C0" w:rsidRPr="007F4D2E" w:rsidRDefault="004070C0" w:rsidP="007F4D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Патрашова Галина Викторовна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Янина Александровна</w:t>
      </w:r>
    </w:p>
    <w:p w:rsidR="004070C0" w:rsidRPr="007F4D2E" w:rsidRDefault="004070C0" w:rsidP="007F4D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Родивилова </w:t>
      </w:r>
      <w:r w:rsidR="009646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арина Анатольевна</w:t>
      </w:r>
    </w:p>
    <w:p w:rsidR="004070C0" w:rsidRDefault="004070C0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Ольга Владимировна</w:t>
      </w:r>
    </w:p>
    <w:p w:rsidR="004070C0" w:rsidRDefault="00964643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Юденко Раиса Федоровна</w:t>
      </w:r>
    </w:p>
    <w:p w:rsidR="007F4D2E" w:rsidRDefault="00964643" w:rsidP="004070C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Татьяна Вадимовна</w:t>
      </w:r>
    </w:p>
    <w:p w:rsidR="004070C0" w:rsidRDefault="004070C0" w:rsidP="003962C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70C0" w:rsidSect="00E842F9">
      <w:pgSz w:w="11906" w:h="16838" w:code="9"/>
      <w:pgMar w:top="851" w:right="567" w:bottom="851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4D"/>
    <w:multiLevelType w:val="hybridMultilevel"/>
    <w:tmpl w:val="144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3CA5"/>
    <w:multiLevelType w:val="hybridMultilevel"/>
    <w:tmpl w:val="27A2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DA2"/>
    <w:multiLevelType w:val="hybridMultilevel"/>
    <w:tmpl w:val="C1C8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006"/>
    <w:multiLevelType w:val="hybridMultilevel"/>
    <w:tmpl w:val="3DA0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0104"/>
    <w:multiLevelType w:val="hybridMultilevel"/>
    <w:tmpl w:val="59E65C9E"/>
    <w:lvl w:ilvl="0" w:tplc="C15A4D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868FD"/>
    <w:multiLevelType w:val="hybridMultilevel"/>
    <w:tmpl w:val="2984F282"/>
    <w:lvl w:ilvl="0" w:tplc="9B7A1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E4DD3"/>
    <w:multiLevelType w:val="hybridMultilevel"/>
    <w:tmpl w:val="DB027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ED5"/>
    <w:rsid w:val="00007BB0"/>
    <w:rsid w:val="00045EE5"/>
    <w:rsid w:val="00052736"/>
    <w:rsid w:val="000A7524"/>
    <w:rsid w:val="000C18C1"/>
    <w:rsid w:val="000C5B8B"/>
    <w:rsid w:val="000F54F6"/>
    <w:rsid w:val="001044E4"/>
    <w:rsid w:val="001079F7"/>
    <w:rsid w:val="001A065B"/>
    <w:rsid w:val="001E5F44"/>
    <w:rsid w:val="00217F1E"/>
    <w:rsid w:val="00263F6E"/>
    <w:rsid w:val="002E7957"/>
    <w:rsid w:val="002F30E1"/>
    <w:rsid w:val="00326187"/>
    <w:rsid w:val="003962C0"/>
    <w:rsid w:val="003A4629"/>
    <w:rsid w:val="003E69CF"/>
    <w:rsid w:val="004070C0"/>
    <w:rsid w:val="004152F9"/>
    <w:rsid w:val="00433164"/>
    <w:rsid w:val="00477789"/>
    <w:rsid w:val="00485489"/>
    <w:rsid w:val="004C4D4E"/>
    <w:rsid w:val="0057384C"/>
    <w:rsid w:val="00573AAA"/>
    <w:rsid w:val="00584E71"/>
    <w:rsid w:val="0059165B"/>
    <w:rsid w:val="00602285"/>
    <w:rsid w:val="00644CE3"/>
    <w:rsid w:val="006615B9"/>
    <w:rsid w:val="006F470C"/>
    <w:rsid w:val="007130D8"/>
    <w:rsid w:val="00772591"/>
    <w:rsid w:val="007B4954"/>
    <w:rsid w:val="007E0FE6"/>
    <w:rsid w:val="007F3FE0"/>
    <w:rsid w:val="007F4D2E"/>
    <w:rsid w:val="00827E11"/>
    <w:rsid w:val="0089353F"/>
    <w:rsid w:val="008954EE"/>
    <w:rsid w:val="008B7271"/>
    <w:rsid w:val="008D43FB"/>
    <w:rsid w:val="00964643"/>
    <w:rsid w:val="00964C2E"/>
    <w:rsid w:val="00A22ED5"/>
    <w:rsid w:val="00A869A3"/>
    <w:rsid w:val="00B222F7"/>
    <w:rsid w:val="00C31FFE"/>
    <w:rsid w:val="00C42F70"/>
    <w:rsid w:val="00C63CC6"/>
    <w:rsid w:val="00C74DB8"/>
    <w:rsid w:val="00D1787F"/>
    <w:rsid w:val="00D52A66"/>
    <w:rsid w:val="00D846F9"/>
    <w:rsid w:val="00DB4A47"/>
    <w:rsid w:val="00E23001"/>
    <w:rsid w:val="00E51E51"/>
    <w:rsid w:val="00E70DAF"/>
    <w:rsid w:val="00E842F9"/>
    <w:rsid w:val="00EE1455"/>
    <w:rsid w:val="00F915E1"/>
    <w:rsid w:val="00FC2D24"/>
    <w:rsid w:val="00FE4565"/>
    <w:rsid w:val="00FF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AA"/>
    <w:pPr>
      <w:ind w:left="720"/>
      <w:contextualSpacing/>
    </w:pPr>
  </w:style>
  <w:style w:type="paragraph" w:styleId="a4">
    <w:name w:val="Body Text Indent"/>
    <w:basedOn w:val="a"/>
    <w:link w:val="a5"/>
    <w:rsid w:val="000C5B8B"/>
    <w:pPr>
      <w:spacing w:after="0" w:line="240" w:lineRule="auto"/>
      <w:ind w:left="4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5B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CEBA-B5A8-4A47-94A7-1D9DAB1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2020-12-08T08:54:00Z</cp:lastPrinted>
  <dcterms:created xsi:type="dcterms:W3CDTF">2019-12-12T13:22:00Z</dcterms:created>
  <dcterms:modified xsi:type="dcterms:W3CDTF">2021-03-12T09:14:00Z</dcterms:modified>
</cp:coreProperties>
</file>